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27" w:rsidRPr="00410027" w:rsidRDefault="00410027" w:rsidP="00410027">
      <w:pPr>
        <w:autoSpaceDE w:val="0"/>
        <w:autoSpaceDN w:val="0"/>
        <w:spacing w:after="0" w:line="360" w:lineRule="auto"/>
        <w:ind w:right="57"/>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caps/>
          <w:sz w:val="28"/>
          <w:szCs w:val="28"/>
          <w:lang w:eastAsia="ru-RU"/>
        </w:rPr>
        <w:t>УЧЕБНАЯ Программа по технологии</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1–4 кл., авторов О.А. Куревина, Е.А. Лутцева</w:t>
      </w:r>
    </w:p>
    <w:p w:rsidR="00410027" w:rsidRPr="00410027" w:rsidRDefault="00410027" w:rsidP="00410027">
      <w:pPr>
        <w:spacing w:before="100" w:beforeAutospacing="1" w:after="100" w:afterAutospacing="1" w:line="240" w:lineRule="auto"/>
        <w:rPr>
          <w:rFonts w:ascii="Arial" w:eastAsia="Times New Roman" w:hAnsi="Arial" w:cs="Arial"/>
          <w:b/>
          <w:bCs/>
          <w:sz w:val="24"/>
          <w:szCs w:val="24"/>
          <w:lang w:eastAsia="ru-RU"/>
        </w:rPr>
      </w:pPr>
    </w:p>
    <w:p w:rsidR="00410027" w:rsidRPr="00410027" w:rsidRDefault="00410027" w:rsidP="00410027">
      <w:pPr>
        <w:widowControl w:val="0"/>
        <w:tabs>
          <w:tab w:val="left" w:pos="4820"/>
        </w:tabs>
        <w:autoSpaceDE w:val="0"/>
        <w:autoSpaceDN w:val="0"/>
        <w:spacing w:after="0" w:line="240" w:lineRule="auto"/>
        <w:jc w:val="right"/>
        <w:rPr>
          <w:rFonts w:ascii="Times New Roman" w:eastAsia="Times New Roman" w:hAnsi="Times New Roman" w:cs="Times New Roman"/>
          <w:sz w:val="28"/>
          <w:szCs w:val="28"/>
          <w:lang w:eastAsia="ru-RU"/>
        </w:rPr>
      </w:pPr>
    </w:p>
    <w:p w:rsidR="00410027" w:rsidRPr="00410027" w:rsidRDefault="00410027" w:rsidP="00410027">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0"/>
          <w:lang w:eastAsia="ru-RU"/>
        </w:rPr>
      </w:pPr>
      <w:r w:rsidRPr="00410027">
        <w:rPr>
          <w:rFonts w:ascii="Times New Roman" w:eastAsia="Times New Roman" w:hAnsi="Times New Roman" w:cs="Times New Roman"/>
          <w:b/>
          <w:sz w:val="28"/>
          <w:szCs w:val="20"/>
          <w:lang w:val="en-US" w:eastAsia="ru-RU"/>
        </w:rPr>
        <w:t>I</w:t>
      </w:r>
      <w:r w:rsidRPr="00410027">
        <w:rPr>
          <w:rFonts w:ascii="Times New Roman" w:eastAsia="Times New Roman" w:hAnsi="Times New Roman" w:cs="Times New Roman"/>
          <w:b/>
          <w:sz w:val="28"/>
          <w:szCs w:val="20"/>
          <w:lang w:eastAsia="ru-RU"/>
        </w:rPr>
        <w:t>. Пояснительная записка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0"/>
          <w:lang w:eastAsia="ru-RU"/>
        </w:rPr>
      </w:pPr>
    </w:p>
    <w:p w:rsidR="00410027" w:rsidRPr="00410027" w:rsidRDefault="00410027" w:rsidP="00410027">
      <w:pPr>
        <w:autoSpaceDE w:val="0"/>
        <w:autoSpaceDN w:val="0"/>
        <w:spacing w:after="0" w:line="240" w:lineRule="auto"/>
        <w:ind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Учебный предмет «Технология» в начальной школе выполняет особенную роль, так как обладает мощным развивающим потенциалом. Важнейшая особенность этих уроков состоит в том, что они строятся на уникальной психологической и дидактической базе – предметно-практической деятельности, которая служит в младшем школьном возрасте необходимым звеном целостного процесса духовного, нравственного и интеллектуального развития (в том числе и абстрактного мышления). </w:t>
      </w:r>
    </w:p>
    <w:p w:rsidR="00410027" w:rsidRPr="00410027" w:rsidRDefault="00410027" w:rsidP="00410027">
      <w:pPr>
        <w:widowControl w:val="0"/>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Младший школьный возраст </w:t>
      </w:r>
      <w:r w:rsidRPr="00410027">
        <w:rPr>
          <w:rFonts w:ascii="Courier New" w:eastAsia="Times New Roman" w:hAnsi="Courier New" w:cs="Courier New"/>
          <w:sz w:val="28"/>
          <w:szCs w:val="28"/>
          <w:lang w:eastAsia="ru-RU"/>
        </w:rPr>
        <w:sym w:font="Symbol" w:char="F02D"/>
      </w:r>
      <w:r w:rsidRPr="00410027">
        <w:rPr>
          <w:rFonts w:ascii="Times New Roman" w:eastAsia="Times New Roman" w:hAnsi="Times New Roman" w:cs="Times New Roman"/>
          <w:sz w:val="24"/>
          <w:szCs w:val="24"/>
          <w:lang w:eastAsia="ru-RU"/>
        </w:rPr>
        <w:t xml:space="preserve"> время, когда закладываются основы духовности личности благодаря живости, непосредственности, эмоциональности восприятия ребёнком окружающего мира. Именно в этот период возможно формирование будущего зрителя, читателя, слушателя посредством включения ребёнка в деятельность по освоению художественных и культурных ценностей. И в связи с этим художественно-практическая деятельность, существующая в динамике от созерцания к желанию действовать, от первичного соприкосновения с искусством к его осмысленной оценке, является одним из ведущих, но недостаточно на сегодня оценённых средств развития личности ребёнка. </w:t>
      </w:r>
    </w:p>
    <w:p w:rsidR="00410027" w:rsidRPr="00410027" w:rsidRDefault="00410027" w:rsidP="00410027">
      <w:pPr>
        <w:widowControl w:val="0"/>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 детства человек включается в уникальную интегративную структуру – духовную культуру, которая определяет личность каждого без учёта степени активности влияния на неё. Духовная культура </w:t>
      </w:r>
      <w:r w:rsidRPr="00410027">
        <w:rPr>
          <w:rFonts w:ascii="Courier New" w:eastAsia="Times New Roman" w:hAnsi="Courier New" w:cs="Courier New"/>
          <w:sz w:val="28"/>
          <w:szCs w:val="28"/>
          <w:lang w:eastAsia="ru-RU"/>
        </w:rPr>
        <w:sym w:font="Symbol" w:char="F02D"/>
      </w:r>
      <w:r w:rsidRPr="00410027">
        <w:rPr>
          <w:rFonts w:ascii="Times New Roman" w:eastAsia="Times New Roman" w:hAnsi="Times New Roman" w:cs="Times New Roman"/>
          <w:sz w:val="24"/>
          <w:szCs w:val="24"/>
          <w:lang w:eastAsia="ru-RU"/>
        </w:rPr>
        <w:t xml:space="preserve"> достояние каждого человека, и освоение её - обязательный компонент формирования личности. Сама культура является специфическим способом организации и развития человеческой жизнедеятельности. С рождения ребёнка окружает мир вещей, несущий на себе отпечаток развития цивилизационных процессов человечества, как совокупности материальной целесообразности, так и духовной насыщенности представляемого социально-эстетического идеала. Если материальная целесообразность отражает технический прогресс, то социально-эстетический идеал определяется уровнем развития духовной культуры, которая существует в двух неразрывно связанных формах: в форме духовных качеств человека и деятельности по их опредмечиванию и в форме духовных ценностей, созданных человеком. Духовные качества обладают большей субъективностью, ибо проявляются индивидом, исходя из данных ему природой возможностей на основе рациональных и эмоциональных установок, включающих в процесс реакции на действительность. Духовные же ценности являются обобщенно организованным явлением, исходя из представлений об эстетической целесообразности не только одного индивида, но и всего человечества на основе накопленного духовного опыта. Насколько многогранна жизнь в её проявлении, насколько полно она отражается для человека в материальной форме, настолько она может быть освоена им через самостоятельную деятельность на основе эстетических категорий, близких и далеких ассоциаций, аналогий, параллелей.</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Интегративным компонентом духовной культуры является искусство. Оно включает в себя многие виды (литературу, живопись, музыку, театр, и т.д.), которые необходимо </w:t>
      </w:r>
      <w:r w:rsidRPr="00410027">
        <w:rPr>
          <w:rFonts w:ascii="Times New Roman" w:eastAsia="Times New Roman" w:hAnsi="Times New Roman" w:cs="Times New Roman"/>
          <w:i/>
          <w:iCs/>
          <w:sz w:val="24"/>
          <w:szCs w:val="24"/>
          <w:lang w:eastAsia="ru-RU"/>
        </w:rPr>
        <w:t>максимально синтезировать на основе художественного труда</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для создания у детей целостной картины мира в его материальном и духовном единстве.</w:t>
      </w:r>
      <w:r w:rsidRPr="00410027">
        <w:rPr>
          <w:rFonts w:ascii="Times New Roman" w:eastAsia="Times New Roman" w:hAnsi="Times New Roman" w:cs="Times New Roman"/>
          <w:sz w:val="24"/>
          <w:szCs w:val="24"/>
          <w:lang w:eastAsia="ru-RU"/>
        </w:rPr>
        <w:t xml:space="preserve"> Однако полной </w:t>
      </w:r>
      <w:r w:rsidRPr="00410027">
        <w:rPr>
          <w:rFonts w:ascii="Times New Roman" w:eastAsia="Times New Roman" w:hAnsi="Times New Roman" w:cs="Times New Roman"/>
          <w:sz w:val="24"/>
          <w:szCs w:val="24"/>
          <w:lang w:eastAsia="ru-RU"/>
        </w:rPr>
        <w:lastRenderedPageBreak/>
        <w:t>гармонии, если ребёнок с ранних лет не включается в творческую деятельность, быть не</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 xml:space="preserve">может. </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Художественно-творческая деятельность, как смысл любой деятельности, даёт ребёнку возможность не только отстранённого восприятия духовной и материальной культур, но и чувство сопричастности, чувство самореализации, необходимость освоения мира не только через содержание, но и через его преображение. Процесс и результат художественно-творческой деятельности становится не собственно целью, а, с одной стороны, средством познания мира, с другой – средством для более глубокого эмоционального выражения внутренних чувств как самого творящего ребёнка, так и замыслов изучаемых им авторов различных художественных произведений. При этом художественно-творческая деятельность ребёнка предполагает все этапы познания мира, присущие и взрослым: созерцание, размышление и практическая реализация замысла.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0"/>
          <w:lang w:eastAsia="ru-RU"/>
        </w:rPr>
      </w:pPr>
      <w:r w:rsidRPr="00410027">
        <w:rPr>
          <w:rFonts w:ascii="Times New Roman" w:eastAsia="Times New Roman" w:hAnsi="Times New Roman" w:cs="Times New Roman"/>
          <w:b/>
          <w:sz w:val="28"/>
          <w:szCs w:val="20"/>
          <w:lang w:val="en-US" w:eastAsia="ru-RU"/>
        </w:rPr>
        <w:t>II</w:t>
      </w:r>
      <w:r w:rsidRPr="00410027">
        <w:rPr>
          <w:rFonts w:ascii="Times New Roman" w:eastAsia="Times New Roman" w:hAnsi="Times New Roman" w:cs="Times New Roman"/>
          <w:b/>
          <w:sz w:val="28"/>
          <w:szCs w:val="20"/>
          <w:lang w:eastAsia="ru-RU"/>
        </w:rPr>
        <w:t>. Общая характеристика учебного предмета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0"/>
          <w:lang w:eastAsia="ru-RU"/>
        </w:rPr>
      </w:pP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Курс «Технология» является составной частью образовательной модели «Школа 2100». Его основные положения согласуются с концепцией данной модели и решают блок задач, связанных с формированием эстетической компоненты личности в процессе деятельностного освоения мира. Курс развивающе-обучающий по своему характеру с приоритетом развивающей функции, интегрированный по своей сути. В его основе лежит целостный образ окружающего мира, который преломляется через результат творческой деятельности учащихся. Технология как учебный предмет является комплексным и интегративным по своей сути. В содержательном плане он предполагает реальные взаимосвязи практически со всеми предметами начальной школы.</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Математика</w:t>
      </w:r>
      <w:r w:rsidRPr="00410027">
        <w:rPr>
          <w:rFonts w:ascii="Times New Roman" w:eastAsia="Times New Roman" w:hAnsi="Times New Roman" w:cs="Times New Roman"/>
          <w:sz w:val="24"/>
          <w:szCs w:val="24"/>
          <w:lang w:eastAsia="ru-RU"/>
        </w:rPr>
        <w:t xml:space="preserve">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фигурами, телами, именованными числами.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Окружающий мир</w:t>
      </w:r>
      <w:r w:rsidRPr="00410027">
        <w:rPr>
          <w:rFonts w:ascii="Times New Roman" w:eastAsia="Times New Roman" w:hAnsi="Times New Roman" w:cs="Times New Roman"/>
          <w:sz w:val="24"/>
          <w:szCs w:val="24"/>
          <w:lang w:eastAsia="ru-RU"/>
        </w:rPr>
        <w:t xml:space="preserve">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Родной язык</w:t>
      </w:r>
      <w:r w:rsidRPr="00410027">
        <w:rPr>
          <w:rFonts w:ascii="Times New Roman" w:eastAsia="Times New Roman" w:hAnsi="Times New Roman" w:cs="Times New Roman"/>
          <w:sz w:val="24"/>
          <w:szCs w:val="24"/>
          <w:lang w:eastAsia="ru-RU"/>
        </w:rPr>
        <w:t xml:space="preserve">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Литературное чтение</w:t>
      </w:r>
      <w:r w:rsidRPr="00410027">
        <w:rPr>
          <w:rFonts w:ascii="Times New Roman" w:eastAsia="Times New Roman" w:hAnsi="Times New Roman" w:cs="Times New Roman"/>
          <w:sz w:val="24"/>
          <w:szCs w:val="24"/>
          <w:lang w:eastAsia="ru-RU"/>
        </w:rPr>
        <w:t xml:space="preserve"> – работа с текстами для создания образа, реализуемого в изделии, театрализованных постановках.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Изобразительное искусство</w:t>
      </w:r>
      <w:r w:rsidRPr="00410027">
        <w:rPr>
          <w:rFonts w:ascii="Times New Roman" w:eastAsia="Times New Roman" w:hAnsi="Times New Roman" w:cs="Times New Roman"/>
          <w:sz w:val="24"/>
          <w:szCs w:val="24"/>
          <w:lang w:eastAsia="ru-RU"/>
        </w:rPr>
        <w:t xml:space="preserve">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 Кроме этого, интеграция в данном случае подразумевает рассмотрение различных видов искусства на основе общих, присущих им закономерностей, проявляющихся как в самих видах искусства, так и в особенностях их восприятия. Эти закономерности включают: образную специфику искусства в целом и каждого его вида в отдельности (соотношение реального и ирреального), особенности художественного языка (звук, цвет, объём, пространственные соотношения, слово и др.) и их взаимопроникновение, средства художественной выразительности (ритм, композиция, настроение и др.), особенности восприятия произведений различных видов искусства как частей единого целого образа мира, каковым является искусство. Особенное место в этой интеграции занимает </w:t>
      </w:r>
      <w:r w:rsidRPr="00410027">
        <w:rPr>
          <w:rFonts w:ascii="Times New Roman" w:eastAsia="Times New Roman" w:hAnsi="Times New Roman" w:cs="Times New Roman"/>
          <w:sz w:val="24"/>
          <w:szCs w:val="24"/>
          <w:lang w:eastAsia="ru-RU"/>
        </w:rPr>
        <w:lastRenderedPageBreak/>
        <w:t>художественно-творческая деятельность как естественный этап перехода от созерцания к созиданию на основе обогащённого эстетического опыта.</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Целью курса</w:t>
      </w:r>
      <w:r w:rsidRPr="00410027">
        <w:rPr>
          <w:rFonts w:ascii="Times New Roman" w:eastAsia="Times New Roman" w:hAnsi="Times New Roman" w:cs="Times New Roman"/>
          <w:sz w:val="24"/>
          <w:szCs w:val="24"/>
          <w:lang w:eastAsia="ru-RU"/>
        </w:rPr>
        <w:t xml:space="preserve"> является саморазвитие и развитие личности каждого ребёнка в процессе освоения мира через его собственную творческую предметную деятельность.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Задачи курса:</w:t>
      </w:r>
    </w:p>
    <w:p w:rsidR="00410027" w:rsidRPr="00410027" w:rsidRDefault="00410027" w:rsidP="00410027">
      <w:pPr>
        <w:numPr>
          <w:ilvl w:val="0"/>
          <w:numId w:val="1"/>
        </w:numPr>
        <w:autoSpaceDE w:val="0"/>
        <w:autoSpaceDN w:val="0"/>
        <w:spacing w:after="0" w:line="240" w:lineRule="auto"/>
        <w:ind w:right="57"/>
        <w:rPr>
          <w:rFonts w:ascii="Times New Roman" w:eastAsia="Times New Roman" w:hAnsi="Times New Roman" w:cs="Times New Roman"/>
          <w:bCs/>
          <w:sz w:val="28"/>
          <w:szCs w:val="28"/>
          <w:lang w:eastAsia="ru-RU"/>
        </w:rPr>
      </w:pPr>
      <w:r w:rsidRPr="00410027">
        <w:rPr>
          <w:rFonts w:ascii="Times New Roman" w:eastAsia="Times New Roman" w:hAnsi="Times New Roman" w:cs="Times New Roman"/>
          <w:bCs/>
          <w:sz w:val="24"/>
          <w:szCs w:val="24"/>
          <w:lang w:eastAsia="ru-RU"/>
        </w:rPr>
        <w:t xml:space="preserve">формирование целостной картины мира материальной и духовной культуры как продукта творческой предметно-преобразующей деятельности человека; </w:t>
      </w:r>
    </w:p>
    <w:p w:rsidR="00410027" w:rsidRPr="00410027" w:rsidRDefault="00410027" w:rsidP="00410027">
      <w:pPr>
        <w:numPr>
          <w:ilvl w:val="0"/>
          <w:numId w:val="2"/>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формирование мотивации успеха и достижений, творческой самореализации на основе организации предметно-преобразующей деятельности;</w:t>
      </w:r>
    </w:p>
    <w:p w:rsidR="00410027" w:rsidRPr="00410027" w:rsidRDefault="00410027" w:rsidP="00410027">
      <w:pPr>
        <w:numPr>
          <w:ilvl w:val="0"/>
          <w:numId w:val="3"/>
        </w:numPr>
        <w:autoSpaceDE w:val="0"/>
        <w:autoSpaceDN w:val="0"/>
        <w:spacing w:after="0" w:line="240" w:lineRule="auto"/>
        <w:ind w:right="57"/>
        <w:rPr>
          <w:rFonts w:ascii="Times New Roman" w:eastAsia="Times New Roman" w:hAnsi="Times New Roman" w:cs="Times New Roman"/>
          <w:bCs/>
          <w:sz w:val="28"/>
          <w:szCs w:val="28"/>
          <w:lang w:eastAsia="ru-RU"/>
        </w:rPr>
      </w:pPr>
      <w:r w:rsidRPr="00410027">
        <w:rPr>
          <w:rFonts w:ascii="Times New Roman" w:eastAsia="Times New Roman" w:hAnsi="Times New Roman" w:cs="Times New Roman"/>
          <w:sz w:val="24"/>
          <w:szCs w:val="24"/>
          <w:lang w:eastAsia="ru-RU"/>
        </w:rPr>
        <w:t>общее знакомство с искусством как результатом отражения социально-эстетического идеала человека в материальных образах;</w:t>
      </w:r>
    </w:p>
    <w:p w:rsidR="00410027" w:rsidRPr="00410027" w:rsidRDefault="00410027" w:rsidP="00410027">
      <w:pPr>
        <w:numPr>
          <w:ilvl w:val="0"/>
          <w:numId w:val="4"/>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формирование первоначальных конструкторско-технологических знаний и умений;</w:t>
      </w:r>
    </w:p>
    <w:p w:rsidR="00410027" w:rsidRPr="00410027" w:rsidRDefault="00410027" w:rsidP="00410027">
      <w:pPr>
        <w:numPr>
          <w:ilvl w:val="0"/>
          <w:numId w:val="5"/>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410027" w:rsidRPr="00410027" w:rsidRDefault="00410027" w:rsidP="00410027">
      <w:pPr>
        <w:numPr>
          <w:ilvl w:val="0"/>
          <w:numId w:val="6"/>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развитие регулятивной структуры деятельности, включающей целеполагание, планирование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410027" w:rsidRPr="00410027" w:rsidRDefault="00410027" w:rsidP="00410027">
      <w:pPr>
        <w:numPr>
          <w:ilvl w:val="0"/>
          <w:numId w:val="7"/>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формирование внутреннего плана деятельности на основе поэтапной отработки предметно-преобразовательных действий;</w:t>
      </w:r>
    </w:p>
    <w:p w:rsidR="00410027" w:rsidRPr="00410027" w:rsidRDefault="00410027" w:rsidP="00410027">
      <w:pPr>
        <w:numPr>
          <w:ilvl w:val="0"/>
          <w:numId w:val="8"/>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развитие коммуникативной компетентности младших школьников на основе организации совместной продуктивной деятельности;</w:t>
      </w:r>
    </w:p>
    <w:p w:rsidR="00410027" w:rsidRPr="00410027" w:rsidRDefault="00410027" w:rsidP="00410027">
      <w:pPr>
        <w:numPr>
          <w:ilvl w:val="0"/>
          <w:numId w:val="9"/>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 xml:space="preserve">формирование умения искать и преобразовывать необходимую информацию на основе различных информационных технологий (графических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8"/>
          <w:szCs w:val="28"/>
          <w:lang w:eastAsia="ru-RU"/>
        </w:rPr>
        <w:t xml:space="preserve"> </w:t>
      </w:r>
      <w:r w:rsidRPr="00410027">
        <w:rPr>
          <w:rFonts w:ascii="Times New Roman" w:eastAsia="Times New Roman" w:hAnsi="Times New Roman" w:cs="Times New Roman"/>
          <w:bCs/>
          <w:sz w:val="24"/>
          <w:szCs w:val="24"/>
          <w:lang w:eastAsia="ru-RU"/>
        </w:rPr>
        <w:t>текст, рисунок, схема; информационно-коммуникативных);</w:t>
      </w:r>
    </w:p>
    <w:p w:rsidR="00410027" w:rsidRPr="00410027" w:rsidRDefault="00410027" w:rsidP="00410027">
      <w:pPr>
        <w:numPr>
          <w:ilvl w:val="0"/>
          <w:numId w:val="10"/>
        </w:numPr>
        <w:autoSpaceDE w:val="0"/>
        <w:autoSpaceDN w:val="0"/>
        <w:spacing w:after="0" w:line="240" w:lineRule="auto"/>
        <w:ind w:right="5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 xml:space="preserve">ознакомление с миром профессий и их социальным значением, историей возникновения и развития. </w:t>
      </w:r>
    </w:p>
    <w:p w:rsidR="00410027" w:rsidRPr="00410027" w:rsidRDefault="00410027" w:rsidP="00410027">
      <w:pPr>
        <w:widowControl w:val="0"/>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Задачи курса реализуются через </w:t>
      </w:r>
      <w:r w:rsidRPr="00410027">
        <w:rPr>
          <w:rFonts w:ascii="Times New Roman" w:eastAsia="Times New Roman" w:hAnsi="Times New Roman" w:cs="Times New Roman"/>
          <w:i/>
          <w:iCs/>
          <w:sz w:val="24"/>
          <w:szCs w:val="24"/>
          <w:lang w:eastAsia="ru-RU"/>
        </w:rPr>
        <w:t>культурологические знания,</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 xml:space="preserve">являющиеся основой для последующей </w:t>
      </w:r>
      <w:r w:rsidRPr="00410027">
        <w:rPr>
          <w:rFonts w:ascii="Times New Roman" w:eastAsia="Times New Roman" w:hAnsi="Times New Roman" w:cs="Times New Roman"/>
          <w:i/>
          <w:iCs/>
          <w:sz w:val="24"/>
          <w:szCs w:val="24"/>
          <w:lang w:eastAsia="ru-RU"/>
        </w:rPr>
        <w:t>художественно-творческой деятельности</w:t>
      </w:r>
      <w:r w:rsidRPr="00410027">
        <w:rPr>
          <w:rFonts w:ascii="Times New Roman" w:eastAsia="Times New Roman" w:hAnsi="Times New Roman" w:cs="Times New Roman"/>
          <w:sz w:val="24"/>
          <w:szCs w:val="24"/>
          <w:lang w:eastAsia="ru-RU"/>
        </w:rPr>
        <w:t>, которые в совокупности обеспечивают саморазвитие и развитие личности ребёнка.</w:t>
      </w:r>
    </w:p>
    <w:p w:rsidR="00410027" w:rsidRPr="00410027" w:rsidRDefault="00410027" w:rsidP="00410027">
      <w:pPr>
        <w:autoSpaceDE w:val="0"/>
        <w:autoSpaceDN w:val="0"/>
        <w:spacing w:after="0" w:line="240" w:lineRule="auto"/>
        <w:ind w:firstLine="426"/>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Курс состоит из ряда блоков. Основополагающим является </w:t>
      </w:r>
      <w:r w:rsidRPr="00410027">
        <w:rPr>
          <w:rFonts w:ascii="Times New Roman" w:eastAsia="Times New Roman" w:hAnsi="Times New Roman" w:cs="Times New Roman"/>
          <w:b/>
          <w:bCs/>
          <w:sz w:val="24"/>
          <w:szCs w:val="24"/>
          <w:lang w:eastAsia="ru-RU"/>
        </w:rPr>
        <w:t>культурологический</w:t>
      </w:r>
      <w:r w:rsidRPr="00410027">
        <w:rPr>
          <w:rFonts w:ascii="Times New Roman" w:eastAsia="Times New Roman" w:hAnsi="Times New Roman" w:cs="Times New Roman"/>
          <w:sz w:val="24"/>
          <w:szCs w:val="24"/>
          <w:lang w:eastAsia="ru-RU"/>
        </w:rPr>
        <w:t xml:space="preserve"> блок, объединяющий эстетические понятия и эстетический контекст, в котором данные понятия раскрываются.</w:t>
      </w:r>
    </w:p>
    <w:p w:rsidR="00410027" w:rsidRPr="00410027" w:rsidRDefault="00410027" w:rsidP="00410027">
      <w:pPr>
        <w:autoSpaceDE w:val="0"/>
        <w:autoSpaceDN w:val="0"/>
        <w:spacing w:after="0" w:line="240" w:lineRule="auto"/>
        <w:ind w:firstLine="426"/>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Второй блок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4"/>
          <w:szCs w:val="24"/>
          <w:lang w:eastAsia="ru-RU"/>
        </w:rPr>
        <w:t>изобразительный</w:t>
      </w:r>
      <w:r w:rsidRPr="00410027">
        <w:rPr>
          <w:rFonts w:ascii="Times New Roman" w:eastAsia="Times New Roman" w:hAnsi="Times New Roman" w:cs="Times New Roman"/>
          <w:sz w:val="24"/>
          <w:szCs w:val="24"/>
          <w:lang w:eastAsia="ru-RU"/>
        </w:rPr>
        <w:t>. В нём эстетический контекст находит своё выражение в художественно-изобразительной деятельности.</w:t>
      </w:r>
    </w:p>
    <w:p w:rsidR="00410027" w:rsidRPr="00410027" w:rsidRDefault="00410027" w:rsidP="00410027">
      <w:pPr>
        <w:autoSpaceDE w:val="0"/>
        <w:autoSpaceDN w:val="0"/>
        <w:spacing w:after="0" w:line="240" w:lineRule="auto"/>
        <w:ind w:firstLine="426"/>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Третий блок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4"/>
          <w:szCs w:val="24"/>
          <w:lang w:eastAsia="ru-RU"/>
        </w:rPr>
        <w:t>технико-технологический</w:t>
      </w:r>
      <w:r w:rsidRPr="00410027">
        <w:rPr>
          <w:rFonts w:ascii="Times New Roman" w:eastAsia="Times New Roman" w:hAnsi="Times New Roman" w:cs="Times New Roman"/>
          <w:sz w:val="24"/>
          <w:szCs w:val="24"/>
          <w:lang w:eastAsia="ru-RU"/>
        </w:rPr>
        <w:t>. Здесь основополагающие эстетические идеи и понятия реализуются в конкретном предметно-деятельностном содержании.</w:t>
      </w:r>
    </w:p>
    <w:p w:rsidR="00410027" w:rsidRPr="00410027" w:rsidRDefault="00410027" w:rsidP="00410027">
      <w:pPr>
        <w:autoSpaceDE w:val="0"/>
        <w:autoSpaceDN w:val="0"/>
        <w:spacing w:after="0" w:line="240" w:lineRule="auto"/>
        <w:ind w:left="-57" w:right="57"/>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left="-57" w:right="57" w:firstLine="483"/>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Методическая основа курса – </w:t>
      </w:r>
      <w:r w:rsidRPr="00410027">
        <w:rPr>
          <w:rFonts w:ascii="Times New Roman" w:eastAsia="Times New Roman" w:hAnsi="Times New Roman" w:cs="Times New Roman"/>
          <w:b/>
          <w:bCs/>
          <w:sz w:val="24"/>
          <w:szCs w:val="24"/>
          <w:lang w:eastAsia="ru-RU"/>
        </w:rPr>
        <w:t>деятельностный подход</w:t>
      </w:r>
      <w:r w:rsidRPr="00410027">
        <w:rPr>
          <w:rFonts w:ascii="Times New Roman" w:eastAsia="Times New Roman" w:hAnsi="Times New Roman" w:cs="Times New Roman"/>
          <w:sz w:val="24"/>
          <w:szCs w:val="24"/>
          <w:lang w:eastAsia="ru-RU"/>
        </w:rPr>
        <w:t xml:space="preserve">, т.е. организация максимально продуктивной художественно-творческой деятельности детей, начиная с первого класса. Репродуктивным остаётся только освоение новых изобразительных и технологических приёмов, конструктивных особенностей и приёмов сценического искусства через специальные упражнения. </w:t>
      </w:r>
    </w:p>
    <w:p w:rsidR="00410027" w:rsidRPr="00410027" w:rsidRDefault="00410027" w:rsidP="00410027">
      <w:pPr>
        <w:autoSpaceDE w:val="0"/>
        <w:autoSpaceDN w:val="0"/>
        <w:spacing w:after="0" w:line="240" w:lineRule="auto"/>
        <w:ind w:firstLine="426"/>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 xml:space="preserve">Примерная схема урока. </w:t>
      </w:r>
      <w:r w:rsidRPr="00410027">
        <w:rPr>
          <w:rFonts w:ascii="Times New Roman" w:eastAsia="Times New Roman" w:hAnsi="Times New Roman" w:cs="Times New Roman"/>
          <w:sz w:val="24"/>
          <w:szCs w:val="24"/>
          <w:lang w:eastAsia="ru-RU"/>
        </w:rPr>
        <w:t>Эстетическое пронизывает все этапы уроков. Каждый урок начинается с с</w:t>
      </w:r>
      <w:r w:rsidRPr="00410027">
        <w:rPr>
          <w:rFonts w:ascii="Times New Roman" w:eastAsia="Times New Roman" w:hAnsi="Times New Roman" w:cs="Times New Roman"/>
          <w:i/>
          <w:iCs/>
          <w:sz w:val="24"/>
          <w:szCs w:val="24"/>
          <w:lang w:eastAsia="ru-RU"/>
        </w:rPr>
        <w:t>озерцания, восприятия</w:t>
      </w:r>
      <w:r w:rsidRPr="00410027">
        <w:rPr>
          <w:rFonts w:ascii="Times New Roman" w:eastAsia="Times New Roman" w:hAnsi="Times New Roman" w:cs="Times New Roman"/>
          <w:sz w:val="24"/>
          <w:szCs w:val="24"/>
          <w:lang w:eastAsia="ru-RU"/>
        </w:rPr>
        <w:t xml:space="preserve"> художественных произведений, предметов </w:t>
      </w:r>
      <w:r w:rsidRPr="00410027">
        <w:rPr>
          <w:rFonts w:ascii="Times New Roman" w:eastAsia="Times New Roman" w:hAnsi="Times New Roman" w:cs="Times New Roman"/>
          <w:sz w:val="24"/>
          <w:szCs w:val="24"/>
          <w:lang w:eastAsia="ru-RU"/>
        </w:rPr>
        <w:lastRenderedPageBreak/>
        <w:t xml:space="preserve">культурного наследия народов, образцов будущей изобразительной и практической работы осуществляется прежде всего с точки зрения их эстетики: цветовые сочетания, подбор материалов, соотношение целого и частей, ритм и т.д. </w:t>
      </w:r>
      <w:r w:rsidRPr="00410027">
        <w:rPr>
          <w:rFonts w:ascii="Times New Roman" w:eastAsia="Times New Roman" w:hAnsi="Times New Roman" w:cs="Times New Roman"/>
          <w:i/>
          <w:iCs/>
          <w:sz w:val="24"/>
          <w:szCs w:val="24"/>
          <w:lang w:eastAsia="ru-RU"/>
        </w:rPr>
        <w:t>Размышление и рассуждение</w:t>
      </w:r>
      <w:r w:rsidRPr="00410027">
        <w:rPr>
          <w:rFonts w:ascii="Times New Roman" w:eastAsia="Times New Roman" w:hAnsi="Times New Roman" w:cs="Times New Roman"/>
          <w:sz w:val="24"/>
          <w:szCs w:val="24"/>
          <w:lang w:eastAsia="ru-RU"/>
        </w:rPr>
        <w:t xml:space="preserve">, как основа деятельностного подхода, подразумевают создание своего образа предмета, поиск через эскизы его внешнего вида, конструктивных особенностей, обоснование технологичности выбранного того или иного материала, определение рациональных путей (необходимых технологических операций) его изготовления, определение последовательности практической реализации замысла, решение технико-технологических задач. </w:t>
      </w:r>
      <w:r w:rsidRPr="00410027">
        <w:rPr>
          <w:rFonts w:ascii="Times New Roman" w:eastAsia="Times New Roman" w:hAnsi="Times New Roman" w:cs="Times New Roman"/>
          <w:i/>
          <w:iCs/>
          <w:sz w:val="24"/>
          <w:szCs w:val="24"/>
          <w:lang w:eastAsia="ru-RU"/>
        </w:rPr>
        <w:t>Практическая</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манипулятивная деятельность</w:t>
      </w:r>
      <w:r w:rsidRPr="00410027">
        <w:rPr>
          <w:rFonts w:ascii="Times New Roman" w:eastAsia="Times New Roman" w:hAnsi="Times New Roman" w:cs="Times New Roman"/>
          <w:sz w:val="24"/>
          <w:szCs w:val="24"/>
          <w:lang w:eastAsia="ru-RU"/>
        </w:rPr>
        <w:t xml:space="preserve"> предполагает освоение основных технологических приёмов, необходимых для реализации задуманного, и качественное воплощение задуманного в реальный материальный объект с соблюдением требований эстетического вкуса на основе эстетического идеала, вытекающего из эстетического контекста, частью которого является художественный труд. При этом, однако, сохраняются задачи развития художественных и технических способностей детей. На основе интегративного подхода дети учатся целостно воспринимать художественные произведения, видеть эстетическое в окружающем мире и технических конструкци</w:t>
      </w:r>
      <w:r w:rsidRPr="00410027">
        <w:rPr>
          <w:rFonts w:ascii="Times New Roman" w:eastAsia="Times New Roman" w:hAnsi="Times New Roman" w:cs="Times New Roman"/>
          <w:sz w:val="24"/>
          <w:szCs w:val="24"/>
          <w:lang w:eastAsia="ru-RU"/>
        </w:rPr>
        <w:softHyphen/>
        <w:t>ях и выявлять общие закономерности художественно-творческого процесса.</w:t>
      </w:r>
    </w:p>
    <w:p w:rsidR="00410027" w:rsidRPr="00410027" w:rsidRDefault="00410027" w:rsidP="00410027">
      <w:pPr>
        <w:autoSpaceDE w:val="0"/>
        <w:autoSpaceDN w:val="0"/>
        <w:spacing w:after="0" w:line="240" w:lineRule="auto"/>
        <w:ind w:firstLine="426"/>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Особое внимание обращается на формирование у учащихся элементов культуры труда и художественного творчества.</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Разнообразные по видам практические работы, выполняемые учащимися, должны соответствовать единым требованиям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4"/>
          <w:szCs w:val="24"/>
          <w:lang w:eastAsia="ru-RU"/>
        </w:rPr>
        <w:t xml:space="preserve"> эстетичность, практическая значимость (личная или общественная), доступность, а также целесообразность, экологичность. Учитель вправе включать свои варианты изделий с учётом регионального компонента и собственных эстетических интересов.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Важной составной частью практических работ являются </w:t>
      </w:r>
      <w:r w:rsidRPr="00410027">
        <w:rPr>
          <w:rFonts w:ascii="Times New Roman" w:eastAsia="Times New Roman" w:hAnsi="Times New Roman" w:cs="Times New Roman"/>
          <w:i/>
          <w:iCs/>
          <w:sz w:val="24"/>
          <w:szCs w:val="24"/>
          <w:lang w:eastAsia="ru-RU"/>
        </w:rPr>
        <w:t>упражнения</w:t>
      </w:r>
      <w:r w:rsidRPr="00410027">
        <w:rPr>
          <w:rFonts w:ascii="Times New Roman" w:eastAsia="Times New Roman" w:hAnsi="Times New Roman" w:cs="Times New Roman"/>
          <w:sz w:val="24"/>
          <w:szCs w:val="24"/>
          <w:lang w:eastAsia="ru-RU"/>
        </w:rPr>
        <w:t xml:space="preserve"> по освоению: а) элементов пластики руки, тела, актёрские этюды, являющиеся основой сценической деятельности; б) отдельных приёмов изобразительной деятельности; в) основных технологических приёмов и операций, лежащих в основе ручной обработки материалов, доступных детям младшего школьного возраста. Упражнения являются залогом </w:t>
      </w:r>
      <w:r w:rsidRPr="00410027">
        <w:rPr>
          <w:rFonts w:ascii="Times New Roman" w:eastAsia="Times New Roman" w:hAnsi="Times New Roman" w:cs="Times New Roman"/>
          <w:i/>
          <w:iCs/>
          <w:sz w:val="24"/>
          <w:szCs w:val="24"/>
          <w:lang w:eastAsia="ru-RU"/>
        </w:rPr>
        <w:t>качественного</w:t>
      </w:r>
      <w:r w:rsidRPr="00410027">
        <w:rPr>
          <w:rFonts w:ascii="Times New Roman" w:eastAsia="Times New Roman" w:hAnsi="Times New Roman" w:cs="Times New Roman"/>
          <w:sz w:val="24"/>
          <w:szCs w:val="24"/>
          <w:lang w:eastAsia="ru-RU"/>
        </w:rPr>
        <w:t xml:space="preserve"> выполнения целостной работы. Освоенные через упражнения приёмы включаются в практические работы по выполнению изобразительных работ и изготовлению изделий.</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Предлагаемые в курсе «Технология» </w:t>
      </w:r>
      <w:r w:rsidRPr="00410027">
        <w:rPr>
          <w:rFonts w:ascii="Times New Roman" w:eastAsia="Times New Roman" w:hAnsi="Times New Roman" w:cs="Times New Roman"/>
          <w:i/>
          <w:iCs/>
          <w:sz w:val="24"/>
          <w:szCs w:val="24"/>
          <w:lang w:eastAsia="ru-RU"/>
        </w:rPr>
        <w:t xml:space="preserve">виды работ </w:t>
      </w:r>
      <w:r w:rsidRPr="00410027">
        <w:rPr>
          <w:rFonts w:ascii="Times New Roman" w:eastAsia="Times New Roman" w:hAnsi="Times New Roman" w:cs="Times New Roman"/>
          <w:sz w:val="24"/>
          <w:szCs w:val="24"/>
          <w:lang w:eastAsia="ru-RU"/>
        </w:rPr>
        <w:t xml:space="preserve">имеют целевую направленность. Их основу составляет декоративно-прикладное наследие народов России и театрализованная деятельность как коллективная форма творчества. Это изделия, имитирующие народные промыслы, иллюстрации и аппликации-иллюстрации тех произведений, которые дети изучают на уроках чтения, образы-поделки героев произведений, выполненные в различной технике и из разных материалов, театральный реквизит: декорации, ширмы, маски, костюмы, куклы, рисунки на темы, с натуры, на свободные темы и т.п.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Региональный компонент в курсе реализуется через знакомство с культурой и искусством, различные виды творчества и труда, содержание которых отражает краеведческую направленность. Это могут быть изделия, по тематике связанные с ремёслами и промыслами данной местности, театрализованные постановки фольклорных произведений народов, населяющих регион, и т.п.</w:t>
      </w:r>
    </w:p>
    <w:p w:rsidR="00410027" w:rsidRPr="00410027" w:rsidRDefault="00410027" w:rsidP="00410027">
      <w:pPr>
        <w:autoSpaceDE w:val="0"/>
        <w:autoSpaceDN w:val="0"/>
        <w:spacing w:after="0" w:line="240" w:lineRule="auto"/>
        <w:ind w:left="-57" w:right="57" w:firstLine="483"/>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Продуктивная деятельность на всех этапах урока непосредственным образом связана с речевым развитием детей. Оно получает наивысшее развитие в театрализованных действиях школьников: от пересказа по ролям прочитанных на уроках чтения произведений с использованием изготовленного детьми настольного театра до театрализованных постановок на сцене и в кукольном театре.</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lastRenderedPageBreak/>
        <w:t xml:space="preserve">Деятельность учащихся первоначально имеет, главным образом, индивидуальный характер. Но постепенно увеличивается доля коллективных работ, особенно творческих, обобщающего характера – проектов. </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Особое внимание уделяется вопросу </w:t>
      </w:r>
      <w:r w:rsidRPr="00410027">
        <w:rPr>
          <w:rFonts w:ascii="Times New Roman" w:eastAsia="Times New Roman" w:hAnsi="Times New Roman" w:cs="Times New Roman"/>
          <w:b/>
          <w:bCs/>
          <w:color w:val="000000"/>
          <w:sz w:val="24"/>
          <w:szCs w:val="24"/>
          <w:lang w:eastAsia="ru-RU"/>
        </w:rPr>
        <w:t xml:space="preserve">контроля образовательных результатов, </w:t>
      </w:r>
      <w:r w:rsidRPr="00410027">
        <w:rPr>
          <w:rFonts w:ascii="Times New Roman" w:eastAsia="Times New Roman" w:hAnsi="Times New Roman" w:cs="Times New Roman"/>
          <w:sz w:val="24"/>
          <w:szCs w:val="24"/>
          <w:lang w:eastAsia="ru-RU"/>
        </w:rPr>
        <w:t>оценке деятельности учащихся на уроке. Деятельность учащихся на уроках двусторонняя по своему характеру. Она включает творческую мыслительную работу и практическую часть по реализации замысла. Качество каждой из составляющих часто не совпадает, и поэтому зачастую не может быть одной отметки за урок. Для успешного продвижения ребёнка в его развитии важна как оценка качества его деятельности на уроке, так и оценка, отражающая его творческие поиски и находки в процессе созерцания, размышления и самореализации. Оцениваются</w:t>
      </w:r>
      <w:r w:rsidRPr="00410027">
        <w:rPr>
          <w:rFonts w:ascii="Times New Roman" w:eastAsia="Times New Roman" w:hAnsi="Times New Roman" w:cs="Times New Roman"/>
          <w:color w:val="000000"/>
          <w:sz w:val="24"/>
          <w:szCs w:val="24"/>
          <w:lang w:eastAsia="ru-RU"/>
        </w:rPr>
        <w:t xml:space="preserve"> освоенные предметные знания и умения, а также универсальные учебные действия.</w:t>
      </w:r>
      <w:r w:rsidRPr="00410027">
        <w:rPr>
          <w:rFonts w:ascii="Times New Roman" w:eastAsia="Times New Roman" w:hAnsi="Times New Roman" w:cs="Times New Roman"/>
          <w:sz w:val="24"/>
          <w:szCs w:val="24"/>
          <w:lang w:eastAsia="ru-RU"/>
        </w:rPr>
        <w:t xml:space="preserve"> Результаты практического труда могут быть оценены по следующим критериям: качество выполнения отдельных (изучаемых на уроке) приёмов и операций и работы в целом. Показателем уровня сформированности универсальных учебных действий является степень самостоятельности, характер деятельности (репродуктивная или продуктивная). Творческие поиски и находки поощряются в словесной одобрительной форме.</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410027">
        <w:rPr>
          <w:rFonts w:ascii="Times New Roman" w:eastAsia="Times New Roman" w:hAnsi="Times New Roman" w:cs="Times New Roman"/>
          <w:b/>
          <w:sz w:val="28"/>
          <w:szCs w:val="28"/>
          <w:lang w:val="en-US" w:eastAsia="ru-RU"/>
        </w:rPr>
        <w:t>III</w:t>
      </w:r>
      <w:r w:rsidRPr="00410027">
        <w:rPr>
          <w:rFonts w:ascii="Times New Roman" w:eastAsia="Times New Roman" w:hAnsi="Times New Roman" w:cs="Times New Roman"/>
          <w:b/>
          <w:sz w:val="28"/>
          <w:szCs w:val="28"/>
          <w:lang w:eastAsia="ru-RU"/>
        </w:rPr>
        <w:t>. Описание места учебного предмета в учебном плане</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410027" w:rsidRPr="00410027" w:rsidRDefault="00410027" w:rsidP="00410027">
      <w:pPr>
        <w:autoSpaceDE w:val="0"/>
        <w:autoSpaceDN w:val="0"/>
        <w:spacing w:after="0" w:line="240" w:lineRule="auto"/>
        <w:ind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 связи с тем что </w:t>
      </w:r>
      <w:r w:rsidRPr="00410027">
        <w:rPr>
          <w:rFonts w:ascii="Times New Roman" w:eastAsia="Times New Roman" w:hAnsi="Times New Roman" w:cs="Times New Roman"/>
          <w:color w:val="000000"/>
          <w:sz w:val="24"/>
          <w:szCs w:val="24"/>
          <w:lang w:eastAsia="ru-RU"/>
        </w:rPr>
        <w:t xml:space="preserve">ФГОС начального общего образования не содержит указаний на распределение учебных часов по учебным предметам и по классам, а даёт только их общее количество, школа вправе самостоятельно решать вопрос о том, сколько часов отводить на каждый учебный предмет, в том числе и на технологию. </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Содержание курса содержит достаточно материала для его реализации </w:t>
      </w:r>
      <w:r w:rsidRPr="00410027">
        <w:rPr>
          <w:rFonts w:ascii="Times New Roman" w:eastAsia="Times New Roman" w:hAnsi="Times New Roman" w:cs="Times New Roman"/>
          <w:color w:val="000000"/>
          <w:sz w:val="24"/>
          <w:szCs w:val="24"/>
          <w:lang w:eastAsia="ru-RU"/>
        </w:rPr>
        <w:t xml:space="preserve">с 1 по 4 класс </w:t>
      </w:r>
      <w:r w:rsidRPr="00410027">
        <w:rPr>
          <w:rFonts w:ascii="Times New Roman" w:eastAsia="Times New Roman" w:hAnsi="Times New Roman" w:cs="Times New Roman"/>
          <w:sz w:val="24"/>
          <w:szCs w:val="24"/>
          <w:lang w:eastAsia="ru-RU"/>
        </w:rPr>
        <w:t xml:space="preserve">в следующих вариантах: </w:t>
      </w:r>
    </w:p>
    <w:p w:rsidR="00410027" w:rsidRPr="00410027" w:rsidRDefault="00410027" w:rsidP="00410027">
      <w:pPr>
        <w:numPr>
          <w:ilvl w:val="0"/>
          <w:numId w:val="11"/>
        </w:num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 рамках предмета технологии – 1(2) часа в неделю в каждом классе.</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Возможно использование материала учебника учителем в качестве содержательного общеэстетического дополнения к урокам по изобразительному искусству.</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 Интегрированные уроки технологии и изобразительного искусства (изо) – 2 часа в неделю. Для полноты реализации программы изобразительного искусства курс дополняется рабочей тетрадью по изо.</w:t>
      </w:r>
    </w:p>
    <w:p w:rsidR="00410027" w:rsidRPr="00410027" w:rsidRDefault="00410027" w:rsidP="00410027">
      <w:pPr>
        <w:numPr>
          <w:ilvl w:val="0"/>
          <w:numId w:val="12"/>
        </w:numPr>
        <w:tabs>
          <w:tab w:val="num" w:pos="0"/>
          <w:tab w:val="left" w:pos="993"/>
        </w:tabs>
        <w:autoSpaceDE w:val="0"/>
        <w:autoSpaceDN w:val="0"/>
        <w:spacing w:after="0" w:line="240" w:lineRule="auto"/>
        <w:ind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Курс может быть использован в школах с углублённым изучением художественно-эстетического цикла. В данном случае курс рассчитан на 2(3) часа: 1(2) часа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урок технологии и 1 час </w:t>
      </w:r>
      <w:r w:rsidRPr="00410027">
        <w:rPr>
          <w:rFonts w:ascii="Times New Roman" w:eastAsia="Times New Roman" w:hAnsi="Times New Roman" w:cs="Times New Roman"/>
          <w:b/>
          <w:bCs/>
          <w:sz w:val="24"/>
          <w:szCs w:val="24"/>
          <w:lang w:eastAsia="ru-RU"/>
        </w:rPr>
        <w:sym w:font="Symbol" w:char="F02D"/>
      </w:r>
      <w:r w:rsidRPr="00410027">
        <w:rPr>
          <w:rFonts w:ascii="Times New Roman" w:eastAsia="Times New Roman" w:hAnsi="Times New Roman" w:cs="Times New Roman"/>
          <w:sz w:val="24"/>
          <w:szCs w:val="24"/>
          <w:lang w:eastAsia="ru-RU"/>
        </w:rPr>
        <w:t xml:space="preserve"> урок изобразительного искусства.</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color w:val="000000"/>
          <w:sz w:val="24"/>
          <w:szCs w:val="24"/>
          <w:lang w:eastAsia="ru-RU"/>
        </w:rPr>
        <w:t>Общий объём учебного времени составляет от 135 до 270 (405) часов.</w:t>
      </w:r>
    </w:p>
    <w:p w:rsidR="00410027" w:rsidRPr="00410027" w:rsidRDefault="00410027" w:rsidP="00410027">
      <w:pPr>
        <w:autoSpaceDE w:val="0"/>
        <w:autoSpaceDN w:val="0"/>
        <w:spacing w:after="0" w:line="240" w:lineRule="auto"/>
        <w:ind w:left="-57" w:right="57"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Занятия могут проводиться учителем начальных классов, специалистами-предметниками (учитель по технологии, изобразительному искусству).</w:t>
      </w:r>
    </w:p>
    <w:p w:rsidR="00410027" w:rsidRPr="00410027" w:rsidRDefault="00410027" w:rsidP="00410027">
      <w:pPr>
        <w:autoSpaceDE w:val="0"/>
        <w:autoSpaceDN w:val="0"/>
        <w:spacing w:after="0" w:line="240" w:lineRule="auto"/>
        <w:ind w:left="-57" w:right="57"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Содержание курса имеет широкие возможности для его реализации во внеурочное время, особенно театрализованные виды деятельности в рамках раздела «Давным-давно». Также программа может быть использована в:</w:t>
      </w:r>
    </w:p>
    <w:p w:rsidR="00410027" w:rsidRPr="00410027" w:rsidRDefault="00410027" w:rsidP="00410027">
      <w:pPr>
        <w:widowControl w:val="0"/>
        <w:numPr>
          <w:ilvl w:val="0"/>
          <w:numId w:val="13"/>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ИЗО-студиях;</w:t>
      </w:r>
    </w:p>
    <w:p w:rsidR="00410027" w:rsidRPr="00410027" w:rsidRDefault="00410027" w:rsidP="00410027">
      <w:pPr>
        <w:widowControl w:val="0"/>
        <w:numPr>
          <w:ilvl w:val="0"/>
          <w:numId w:val="14"/>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театральных кружках;</w:t>
      </w:r>
    </w:p>
    <w:p w:rsidR="00410027" w:rsidRPr="00410027" w:rsidRDefault="00410027" w:rsidP="00410027">
      <w:pPr>
        <w:widowControl w:val="0"/>
        <w:numPr>
          <w:ilvl w:val="0"/>
          <w:numId w:val="15"/>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центрах эстетического развития;</w:t>
      </w:r>
    </w:p>
    <w:p w:rsidR="00410027" w:rsidRPr="00410027" w:rsidRDefault="00410027" w:rsidP="00410027">
      <w:pPr>
        <w:widowControl w:val="0"/>
        <w:numPr>
          <w:ilvl w:val="0"/>
          <w:numId w:val="16"/>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школах искусств.</w:t>
      </w:r>
    </w:p>
    <w:p w:rsidR="00410027" w:rsidRPr="00410027" w:rsidRDefault="00410027" w:rsidP="00410027">
      <w:pPr>
        <w:widowControl w:val="0"/>
        <w:autoSpaceDE w:val="0"/>
        <w:autoSpaceDN w:val="0"/>
        <w:spacing w:after="0" w:line="240" w:lineRule="auto"/>
        <w:ind w:firstLine="62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Программа обеспечена учебно-методическими комплектами, состоящими из учебников «Технология. Прекрасное рядом с тобой», рабочих тетрадей «Технология. Прекрасное рядом с тобой» и методических рекомендаций к ним для каждого класса.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Реализация программы требует от учителя творческого подхода к отбору дидактического материала, активизации учащихся, учёта их индивидуальных особенностей, культурных запросов.</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0"/>
          <w:lang w:eastAsia="ru-RU"/>
        </w:rPr>
      </w:pPr>
      <w:r w:rsidRPr="00410027">
        <w:rPr>
          <w:rFonts w:ascii="Times New Roman" w:eastAsia="Times New Roman" w:hAnsi="Times New Roman" w:cs="Times New Roman"/>
          <w:b/>
          <w:sz w:val="28"/>
          <w:szCs w:val="20"/>
          <w:lang w:val="en-US" w:eastAsia="ru-RU"/>
        </w:rPr>
        <w:t>IV</w:t>
      </w:r>
      <w:r w:rsidRPr="00410027">
        <w:rPr>
          <w:rFonts w:ascii="Times New Roman" w:eastAsia="Times New Roman" w:hAnsi="Times New Roman" w:cs="Times New Roman"/>
          <w:b/>
          <w:sz w:val="28"/>
          <w:szCs w:val="20"/>
          <w:lang w:eastAsia="ru-RU"/>
        </w:rPr>
        <w:t>. Описание ценностных ориентиров содержания учебного предмета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8"/>
          <w:szCs w:val="20"/>
          <w:lang w:eastAsia="ru-RU"/>
        </w:rPr>
      </w:pPr>
    </w:p>
    <w:p w:rsidR="00410027" w:rsidRPr="00410027" w:rsidRDefault="00410027" w:rsidP="00410027">
      <w:pPr>
        <w:spacing w:after="0" w:line="240" w:lineRule="auto"/>
        <w:ind w:firstLine="357"/>
        <w:jc w:val="both"/>
        <w:rPr>
          <w:rFonts w:ascii="Times New Roman" w:eastAsia="Times New Roman" w:hAnsi="Times New Roman" w:cs="Times New Roman"/>
          <w:color w:val="000000"/>
          <w:sz w:val="24"/>
          <w:szCs w:val="24"/>
          <w:lang w:eastAsia="ru-RU"/>
        </w:rPr>
      </w:pPr>
      <w:r w:rsidRPr="00410027">
        <w:rPr>
          <w:rFonts w:ascii="Times New Roman" w:eastAsia="Times New Roman" w:hAnsi="Times New Roman" w:cs="Times New Roman"/>
          <w:b/>
          <w:sz w:val="24"/>
          <w:szCs w:val="24"/>
          <w:lang w:eastAsia="ru-RU"/>
        </w:rPr>
        <w:t>Ценность жизни</w:t>
      </w:r>
      <w:r w:rsidRPr="00410027">
        <w:rPr>
          <w:rFonts w:ascii="Times New Roman" w:eastAsia="Times New Roman" w:hAnsi="Times New Roman" w:cs="Times New Roman"/>
          <w:sz w:val="24"/>
          <w:szCs w:val="24"/>
          <w:lang w:eastAsia="ru-RU"/>
        </w:rPr>
        <w:t xml:space="preserve">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природы</w:t>
      </w:r>
      <w:r w:rsidRPr="00410027">
        <w:rPr>
          <w:rFonts w:ascii="Times New Roman" w:eastAsia="Times New Roman" w:hAnsi="Times New Roman" w:cs="Times New Roman"/>
          <w:sz w:val="24"/>
          <w:szCs w:val="24"/>
          <w:lang w:eastAsia="ru-RU"/>
        </w:rPr>
        <w:t xml:space="preserve"> основывается на общечеловеческой ценности жизни, на осознании себя частью природного мира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4"/>
          <w:szCs w:val="24"/>
          <w:lang w:eastAsia="ru-RU"/>
        </w:rPr>
        <w:t xml:space="preserve">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человека</w:t>
      </w:r>
      <w:r w:rsidRPr="00410027">
        <w:rPr>
          <w:rFonts w:ascii="Times New Roman" w:eastAsia="Times New Roman" w:hAnsi="Times New Roman" w:cs="Times New Roman"/>
          <w:sz w:val="24"/>
          <w:szCs w:val="24"/>
          <w:lang w:eastAsia="ru-RU"/>
        </w:rP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добра</w:t>
      </w:r>
      <w:r w:rsidRPr="00410027">
        <w:rPr>
          <w:rFonts w:ascii="Times New Roman" w:eastAsia="Times New Roman" w:hAnsi="Times New Roman" w:cs="Times New Roman"/>
          <w:sz w:val="24"/>
          <w:szCs w:val="24"/>
          <w:lang w:eastAsia="ru-RU"/>
        </w:rPr>
        <w:t xml:space="preserve">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sz w:val="24"/>
          <w:szCs w:val="24"/>
          <w:lang w:eastAsia="ru-RU"/>
        </w:rPr>
        <w:t xml:space="preserve"> любви.</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истины</w:t>
      </w:r>
      <w:r w:rsidRPr="00410027">
        <w:rPr>
          <w:rFonts w:ascii="Times New Roman" w:eastAsia="Times New Roman" w:hAnsi="Times New Roman" w:cs="Times New Roman"/>
          <w:sz w:val="24"/>
          <w:szCs w:val="24"/>
          <w:lang w:eastAsia="ru-RU"/>
        </w:rPr>
        <w:t xml:space="preserve"> – это ценность научного познания как части культуры человечества, разума, понимания сущности бытия, мироздания.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 xml:space="preserve">Ценность семьи </w:t>
      </w:r>
      <w:r w:rsidRPr="00410027">
        <w:rPr>
          <w:rFonts w:ascii="Times New Roman" w:eastAsia="Times New Roman" w:hAnsi="Times New Roman" w:cs="Times New Roman"/>
          <w:sz w:val="24"/>
          <w:szCs w:val="24"/>
          <w:lang w:eastAsia="ru-RU"/>
        </w:rPr>
        <w:t>как</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труда и творчества</w:t>
      </w:r>
      <w:r w:rsidRPr="00410027">
        <w:rPr>
          <w:rFonts w:ascii="Times New Roman" w:eastAsia="Times New Roman" w:hAnsi="Times New Roman" w:cs="Times New Roman"/>
          <w:sz w:val="24"/>
          <w:szCs w:val="24"/>
          <w:lang w:eastAsia="ru-RU"/>
        </w:rPr>
        <w:t xml:space="preserve"> как естественного условия человеческой жизни, потребности творческой самореализации, состояния нормального человеческого существования.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Ценность свободы</w:t>
      </w:r>
      <w:r w:rsidRPr="00410027">
        <w:rPr>
          <w:rFonts w:ascii="Times New Roman" w:eastAsia="Times New Roman" w:hAnsi="Times New Roman" w:cs="Times New Roman"/>
          <w:sz w:val="24"/>
          <w:szCs w:val="24"/>
          <w:lang w:eastAsia="ru-RU"/>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410027" w:rsidRPr="00410027" w:rsidRDefault="00410027" w:rsidP="00410027">
      <w:pPr>
        <w:spacing w:after="0" w:line="240" w:lineRule="auto"/>
        <w:ind w:firstLine="357"/>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 xml:space="preserve">Ценность социальной солидарности </w:t>
      </w:r>
      <w:r w:rsidRPr="00410027">
        <w:rPr>
          <w:rFonts w:ascii="Times New Roman" w:eastAsia="Times New Roman" w:hAnsi="Times New Roman" w:cs="Times New Roman"/>
          <w:sz w:val="24"/>
          <w:szCs w:val="24"/>
          <w:lang w:eastAsia="ru-RU"/>
        </w:rP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 xml:space="preserve">Ценность гражданственности </w:t>
      </w:r>
      <w:r w:rsidRPr="00410027">
        <w:rPr>
          <w:rFonts w:ascii="Times New Roman" w:eastAsia="Times New Roman" w:hAnsi="Times New Roman" w:cs="Times New Roman"/>
          <w:sz w:val="24"/>
          <w:szCs w:val="24"/>
          <w:lang w:eastAsia="ru-RU"/>
        </w:rPr>
        <w:t>– осознание человеком себя как члена общества, народа, представителя страны и государства.</w:t>
      </w:r>
    </w:p>
    <w:p w:rsidR="00410027" w:rsidRPr="00410027" w:rsidRDefault="00410027" w:rsidP="00410027">
      <w:pPr>
        <w:spacing w:after="0" w:line="240" w:lineRule="auto"/>
        <w:ind w:firstLine="357"/>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 xml:space="preserve">Ценность патриотизма </w:t>
      </w:r>
      <w:r w:rsidRPr="00410027">
        <w:rPr>
          <w:rFonts w:ascii="Times New Roman" w:eastAsia="Times New Roman" w:hAnsi="Times New Roman" w:cs="Times New Roman"/>
          <w:sz w:val="28"/>
          <w:szCs w:val="28"/>
          <w:lang w:eastAsia="ru-RU"/>
        </w:rPr>
        <w:sym w:font="Symbol" w:char="F02D"/>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 xml:space="preserve">Ценность человечества </w:t>
      </w:r>
      <w:r w:rsidRPr="00410027">
        <w:rPr>
          <w:rFonts w:ascii="Times New Roman" w:eastAsia="Times New Roman" w:hAnsi="Times New Roman" w:cs="Times New Roman"/>
          <w:sz w:val="24"/>
          <w:szCs w:val="24"/>
          <w:lang w:eastAsia="ru-RU"/>
        </w:rPr>
        <w:t xml:space="preserve">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410027" w:rsidRPr="00410027" w:rsidRDefault="00410027" w:rsidP="00410027">
      <w:pPr>
        <w:spacing w:after="0" w:line="240" w:lineRule="auto"/>
        <w:ind w:firstLine="357"/>
        <w:jc w:val="both"/>
        <w:rPr>
          <w:rFonts w:ascii="Times New Roman" w:eastAsia="Times New Roman" w:hAnsi="Times New Roman" w:cs="Times New Roman"/>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8"/>
          <w:szCs w:val="20"/>
          <w:lang w:eastAsia="ru-RU"/>
        </w:rPr>
      </w:pPr>
      <w:r w:rsidRPr="00410027">
        <w:rPr>
          <w:rFonts w:ascii="Times New Roman" w:eastAsia="Times New Roman" w:hAnsi="Times New Roman" w:cs="Times New Roman"/>
          <w:b/>
          <w:sz w:val="28"/>
          <w:szCs w:val="20"/>
          <w:lang w:val="en-US" w:eastAsia="ru-RU"/>
        </w:rPr>
        <w:t>V</w:t>
      </w:r>
      <w:r w:rsidRPr="00410027">
        <w:rPr>
          <w:rFonts w:ascii="Times New Roman" w:eastAsia="Times New Roman" w:hAnsi="Times New Roman" w:cs="Times New Roman"/>
          <w:b/>
          <w:sz w:val="28"/>
          <w:szCs w:val="20"/>
          <w:lang w:eastAsia="ru-RU"/>
        </w:rPr>
        <w:t>. Личностные, метапредметные и предметные результаты освоения учебного предмета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
          <w:sz w:val="24"/>
          <w:szCs w:val="20"/>
          <w:u w:val="single"/>
          <w:lang w:eastAsia="ru-RU"/>
        </w:rPr>
      </w:pP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0"/>
          <w:lang w:eastAsia="ru-RU"/>
        </w:rPr>
      </w:pPr>
      <w:r w:rsidRPr="00410027">
        <w:rPr>
          <w:rFonts w:ascii="Times New Roman" w:eastAsia="Times New Roman" w:hAnsi="Times New Roman" w:cs="Times New Roman"/>
          <w:sz w:val="24"/>
          <w:szCs w:val="20"/>
          <w:lang w:eastAsia="ru-RU"/>
        </w:rPr>
        <w:t xml:space="preserve">Все результаты (цели) освоения предмета образуют целостную систему вместе с предметными средствами. Их взаимосвязь можно увидеть на схеме. </w:t>
      </w:r>
    </w:p>
    <w:p w:rsidR="00410027" w:rsidRPr="00410027" w:rsidRDefault="00410027" w:rsidP="00410027">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0"/>
          <w:u w:val="single"/>
          <w:lang w:eastAsia="ru-RU"/>
        </w:rPr>
      </w:pPr>
      <w:r w:rsidRPr="00410027">
        <w:rPr>
          <w:rFonts w:ascii="Times New Roman" w:eastAsia="Times New Roman" w:hAnsi="Times New Roman" w:cs="Times New Roman"/>
          <w:b/>
          <w:noProof/>
          <w:sz w:val="24"/>
          <w:szCs w:val="20"/>
          <w:lang w:eastAsia="ru-RU"/>
        </w:rPr>
        <w:lastRenderedPageBreak/>
        <mc:AlternateContent>
          <mc:Choice Requires="wpc">
            <w:drawing>
              <wp:inline distT="0" distB="0" distL="0" distR="0" wp14:anchorId="3B794F26" wp14:editId="37DE40AB">
                <wp:extent cx="6057900" cy="6286500"/>
                <wp:effectExtent l="9525" t="0" r="0" b="0"/>
                <wp:docPr id="50" name="Полотно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Text Box 30"/>
                        <wps:cNvSpPr txBox="1">
                          <a:spLocks noChangeArrowheads="1"/>
                        </wps:cNvSpPr>
                        <wps:spPr bwMode="auto">
                          <a:xfrm>
                            <a:off x="0" y="3314700"/>
                            <a:ext cx="3200400" cy="18288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sz w:val="20"/>
                                </w:rPr>
                              </w:pPr>
                              <w:r>
                                <w:rPr>
                                  <w:sz w:val="20"/>
                                </w:rPr>
                                <w:t>Предметная методика</w:t>
                              </w:r>
                            </w:p>
                          </w:txbxContent>
                        </wps:txbx>
                        <wps:bodyPr rot="0" vert="horz" wrap="square" lIns="91440" tIns="45720" rIns="91440" bIns="45720" anchor="t" anchorCtr="0" upright="1">
                          <a:noAutofit/>
                        </wps:bodyPr>
                      </wps:wsp>
                      <wps:wsp>
                        <wps:cNvPr id="27" name="Text Box 31"/>
                        <wps:cNvSpPr txBox="1">
                          <a:spLocks noChangeArrowheads="1"/>
                        </wps:cNvSpPr>
                        <wps:spPr bwMode="auto">
                          <a:xfrm>
                            <a:off x="0" y="685800"/>
                            <a:ext cx="3886200" cy="6858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sz w:val="20"/>
                                </w:rPr>
                              </w:pPr>
                              <w:r>
                                <w:rPr>
                                  <w:sz w:val="20"/>
                                </w:rPr>
                                <w:t>Метапредметные результаты</w:t>
                              </w:r>
                            </w:p>
                            <w:p w:rsidR="00410027" w:rsidRDefault="00410027" w:rsidP="00410027">
                              <w:pPr>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wps:txbx>
                        <wps:bodyPr rot="0" vert="horz" wrap="square" lIns="91440" tIns="45720" rIns="91440" bIns="45720" anchor="t" anchorCtr="0" upright="1">
                          <a:noAutofit/>
                        </wps:bodyPr>
                      </wps:wsp>
                      <wps:wsp>
                        <wps:cNvPr id="28" name="Text Box 32"/>
                        <wps:cNvSpPr txBox="1">
                          <a:spLocks noChangeArrowheads="1"/>
                        </wps:cNvSpPr>
                        <wps:spPr bwMode="auto">
                          <a:xfrm>
                            <a:off x="1943100" y="114300"/>
                            <a:ext cx="2400300" cy="3429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b/>
                                  <w:sz w:val="20"/>
                                </w:rPr>
                              </w:pPr>
                              <w:r>
                                <w:rPr>
                                  <w:b/>
                                  <w:sz w:val="20"/>
                                </w:rPr>
                                <w:t>Функциональная грамотность</w:t>
                              </w:r>
                            </w:p>
                          </w:txbxContent>
                        </wps:txbx>
                        <wps:bodyPr rot="0" vert="horz" wrap="square" lIns="91440" tIns="45720" rIns="91440" bIns="45720" anchor="t" anchorCtr="0" upright="1">
                          <a:noAutofit/>
                        </wps:bodyPr>
                      </wps:wsp>
                      <wpg:wgp>
                        <wpg:cNvPr id="29" name="Group 33"/>
                        <wpg:cNvGrpSpPr>
                          <a:grpSpLocks/>
                        </wpg:cNvGrpSpPr>
                        <wpg:grpSpPr bwMode="auto">
                          <a:xfrm>
                            <a:off x="1828800" y="1676400"/>
                            <a:ext cx="3886200" cy="1143000"/>
                            <a:chOff x="3589" y="3042"/>
                            <a:chExt cx="6120" cy="1800"/>
                          </a:xfrm>
                        </wpg:grpSpPr>
                        <wps:wsp>
                          <wps:cNvPr id="30" name="Text Box 34"/>
                          <wps:cNvSpPr txBox="1">
                            <a:spLocks noChangeArrowheads="1"/>
                          </wps:cNvSpPr>
                          <wps:spPr bwMode="auto">
                            <a:xfrm>
                              <a:off x="3589" y="3042"/>
                              <a:ext cx="6120" cy="18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sz w:val="20"/>
                                  </w:rPr>
                                </w:pPr>
                                <w:r>
                                  <w:rPr>
                                    <w:sz w:val="20"/>
                                  </w:rPr>
                                  <w:t>Предметные результаты (цели предмета)</w:t>
                                </w:r>
                              </w:p>
                            </w:txbxContent>
                          </wps:txbx>
                          <wps:bodyPr rot="0" vert="horz" wrap="square" lIns="91440" tIns="45720" rIns="91440" bIns="45720" anchor="t" anchorCtr="0" upright="1">
                            <a:noAutofit/>
                          </wps:bodyPr>
                        </wps:wsp>
                        <wps:wsp>
                          <wps:cNvPr id="31" name="Text Box 35"/>
                          <wps:cNvSpPr txBox="1">
                            <a:spLocks noChangeArrowheads="1"/>
                          </wps:cNvSpPr>
                          <wps:spPr bwMode="auto">
                            <a:xfrm>
                              <a:off x="3950" y="3582"/>
                              <a:ext cx="2519" cy="1080"/>
                            </a:xfrm>
                            <a:prstGeom prst="rect">
                              <a:avLst/>
                            </a:prstGeom>
                            <a:solidFill>
                              <a:srgbClr val="FFFF99"/>
                            </a:solidFill>
                            <a:ln w="9525">
                              <a:solidFill>
                                <a:srgbClr val="000000"/>
                              </a:solidFill>
                              <a:miter lim="800000"/>
                              <a:headEnd/>
                              <a:tailEnd/>
                            </a:ln>
                          </wps:spPr>
                          <wps:txbx>
                            <w:txbxContent>
                              <w:p w:rsidR="00410027" w:rsidRDefault="00410027" w:rsidP="00410027">
                                <w:pPr>
                                  <w:rPr>
                                    <w:color w:val="0000FF"/>
                                    <w:sz w:val="18"/>
                                    <w:szCs w:val="18"/>
                                  </w:rPr>
                                </w:pPr>
                                <w:r>
                                  <w:rPr>
                                    <w:color w:val="0000FF"/>
                                    <w:sz w:val="18"/>
                                    <w:szCs w:val="18"/>
                                  </w:rPr>
                                  <w:t>1-я линия развития</w:t>
                                </w:r>
                              </w:p>
                              <w:p w:rsidR="00410027" w:rsidRDefault="00410027" w:rsidP="00410027">
                                <w:pPr>
                                  <w:rPr>
                                    <w:sz w:val="18"/>
                                    <w:szCs w:val="18"/>
                                  </w:rPr>
                                </w:pPr>
                                <w:r>
                                  <w:rPr>
                                    <w:color w:val="0000FF"/>
                                    <w:sz w:val="18"/>
                                    <w:szCs w:val="18"/>
                                  </w:rPr>
                                  <w:t xml:space="preserve">Чувствовать мир, искусство </w:t>
                                </w:r>
                                <w:r>
                                  <w:rPr>
                                    <w:sz w:val="18"/>
                                    <w:szCs w:val="18"/>
                                  </w:rPr>
                                  <w:t>(тексты, иллюстрации и задания)</w:t>
                                </w:r>
                              </w:p>
                            </w:txbxContent>
                          </wps:txbx>
                          <wps:bodyPr rot="0" vert="horz" wrap="square" lIns="91440" tIns="45720" rIns="91440" bIns="45720" anchor="t" anchorCtr="0" upright="1">
                            <a:noAutofit/>
                          </wps:bodyPr>
                        </wps:wsp>
                        <wps:wsp>
                          <wps:cNvPr id="32" name="Text Box 36"/>
                          <wps:cNvSpPr txBox="1">
                            <a:spLocks noChangeArrowheads="1"/>
                          </wps:cNvSpPr>
                          <wps:spPr bwMode="auto">
                            <a:xfrm>
                              <a:off x="6829" y="3582"/>
                              <a:ext cx="2518" cy="1080"/>
                            </a:xfrm>
                            <a:prstGeom prst="rect">
                              <a:avLst/>
                            </a:prstGeom>
                            <a:solidFill>
                              <a:srgbClr val="FFFF99"/>
                            </a:solidFill>
                            <a:ln w="9525">
                              <a:solidFill>
                                <a:srgbClr val="000000"/>
                              </a:solidFill>
                              <a:miter lim="800000"/>
                              <a:headEnd/>
                              <a:tailEnd/>
                            </a:ln>
                          </wps:spPr>
                          <wps:txbx>
                            <w:txbxContent>
                              <w:p w:rsidR="00410027" w:rsidRDefault="00410027" w:rsidP="00410027">
                                <w:pPr>
                                  <w:spacing w:line="216" w:lineRule="auto"/>
                                  <w:rPr>
                                    <w:color w:val="FF0000"/>
                                    <w:sz w:val="18"/>
                                    <w:szCs w:val="18"/>
                                  </w:rPr>
                                </w:pPr>
                                <w:r>
                                  <w:rPr>
                                    <w:color w:val="FF0000"/>
                                    <w:sz w:val="18"/>
                                    <w:szCs w:val="18"/>
                                  </w:rPr>
                                  <w:t>2-я линия развития</w:t>
                                </w:r>
                              </w:p>
                              <w:p w:rsidR="00410027" w:rsidRDefault="00410027" w:rsidP="00410027">
                                <w:pPr>
                                  <w:spacing w:line="216" w:lineRule="auto"/>
                                  <w:rPr>
                                    <w:sz w:val="18"/>
                                    <w:szCs w:val="18"/>
                                  </w:rPr>
                                </w:pPr>
                                <w:r>
                                  <w:rPr>
                                    <w:b/>
                                    <w:color w:val="FF0000"/>
                                    <w:sz w:val="18"/>
                                    <w:szCs w:val="18"/>
                                  </w:rPr>
                                  <w:t>Отношение к миру, событ</w:t>
                                </w:r>
                                <w:r>
                                  <w:rPr>
                                    <w:color w:val="FF0000"/>
                                    <w:sz w:val="18"/>
                                    <w:szCs w:val="18"/>
                                  </w:rPr>
                                  <w:t xml:space="preserve">иям, поступкам людей </w:t>
                                </w:r>
                                <w:r>
                                  <w:rPr>
                                    <w:sz w:val="18"/>
                                    <w:szCs w:val="18"/>
                                  </w:rPr>
                                  <w:t>(тексты, иллюстрации и задания)</w:t>
                                </w:r>
                              </w:p>
                            </w:txbxContent>
                          </wps:txbx>
                          <wps:bodyPr rot="0" vert="horz" wrap="square" lIns="91440" tIns="45720" rIns="91440" bIns="45720" anchor="t" anchorCtr="0" upright="1">
                            <a:noAutofit/>
                          </wps:bodyPr>
                        </wps:wsp>
                      </wpg:wgp>
                      <wps:wsp>
                        <wps:cNvPr id="33" name="Text Box 37"/>
                        <wps:cNvSpPr txBox="1">
                          <a:spLocks noChangeArrowheads="1"/>
                        </wps:cNvSpPr>
                        <wps:spPr bwMode="auto">
                          <a:xfrm>
                            <a:off x="114300" y="3543300"/>
                            <a:ext cx="1485900" cy="1485900"/>
                          </a:xfrm>
                          <a:prstGeom prst="rect">
                            <a:avLst/>
                          </a:prstGeom>
                          <a:solidFill>
                            <a:srgbClr val="FFFF99"/>
                          </a:solidFill>
                          <a:ln w="9525">
                            <a:solidFill>
                              <a:srgbClr val="000000"/>
                            </a:solidFill>
                            <a:miter lim="800000"/>
                            <a:headEnd/>
                            <a:tailEnd/>
                          </a:ln>
                        </wps:spPr>
                        <wps:txbx>
                          <w:txbxContent>
                            <w:p w:rsidR="00410027" w:rsidRDefault="00410027" w:rsidP="00410027">
                              <w:pPr>
                                <w:rPr>
                                  <w:sz w:val="20"/>
                                </w:rPr>
                              </w:pPr>
                              <w:r>
                                <w:rPr>
                                  <w:color w:val="FF6600"/>
                                  <w:sz w:val="20"/>
                                </w:rPr>
                                <w:t>- Технология продуктивной художественно-творческой деятельности</w:t>
                              </w:r>
                              <w:r>
                                <w:rPr>
                                  <w:sz w:val="20"/>
                                </w:rPr>
                                <w:t xml:space="preserve"> (структура параграфов)</w:t>
                              </w:r>
                            </w:p>
                            <w:p w:rsidR="00410027" w:rsidRDefault="00410027" w:rsidP="00410027">
                              <w:pPr>
                                <w:rPr>
                                  <w:sz w:val="20"/>
                                </w:rPr>
                              </w:pPr>
                              <w:r>
                                <w:rPr>
                                  <w:color w:val="FF6600"/>
                                  <w:sz w:val="20"/>
                                </w:rPr>
                                <w:t>- Технология оценивания</w:t>
                              </w:r>
                              <w:r>
                                <w:rPr>
                                  <w:sz w:val="20"/>
                                </w:rPr>
                                <w:t xml:space="preserve"> (правило самооценивания)</w:t>
                              </w:r>
                            </w:p>
                            <w:p w:rsidR="00410027" w:rsidRDefault="00410027" w:rsidP="00410027">
                              <w:pPr>
                                <w:rPr>
                                  <w:sz w:val="20"/>
                                </w:rPr>
                              </w:pPr>
                            </w:p>
                          </w:txbxContent>
                        </wps:txbx>
                        <wps:bodyPr rot="0" vert="horz" wrap="square" lIns="91440" tIns="45720" rIns="91440" bIns="45720" anchor="t" anchorCtr="0" upright="1">
                          <a:noAutofit/>
                        </wps:bodyPr>
                      </wps:wsp>
                      <wps:wsp>
                        <wps:cNvPr id="34" name="Text Box 38"/>
                        <wps:cNvSpPr txBox="1">
                          <a:spLocks noChangeArrowheads="1"/>
                        </wps:cNvSpPr>
                        <wps:spPr bwMode="auto">
                          <a:xfrm>
                            <a:off x="1714500" y="3543300"/>
                            <a:ext cx="1371600" cy="1485900"/>
                          </a:xfrm>
                          <a:prstGeom prst="rect">
                            <a:avLst/>
                          </a:prstGeom>
                          <a:solidFill>
                            <a:srgbClr val="FFFF99"/>
                          </a:solidFill>
                          <a:ln w="9525">
                            <a:solidFill>
                              <a:srgbClr val="000000"/>
                            </a:solidFill>
                            <a:miter lim="800000"/>
                            <a:headEnd/>
                            <a:tailEnd/>
                          </a:ln>
                        </wps:spPr>
                        <wps:txbx>
                          <w:txbxContent>
                            <w:p w:rsidR="00410027" w:rsidRDefault="00410027" w:rsidP="00410027">
                              <w:pPr>
                                <w:spacing w:line="192" w:lineRule="auto"/>
                                <w:rPr>
                                  <w:sz w:val="20"/>
                                  <w:szCs w:val="20"/>
                                </w:rPr>
                              </w:pPr>
                              <w:r>
                                <w:rPr>
                                  <w:sz w:val="20"/>
                                </w:rPr>
                                <w:t xml:space="preserve">- </w:t>
                              </w:r>
                              <w:r>
                                <w:rPr>
                                  <w:color w:val="008000"/>
                                  <w:sz w:val="20"/>
                                  <w:szCs w:val="20"/>
                                </w:rPr>
                                <w:t>Технология продуктивного созерцания, размышления, рассуждения и обсуждения</w:t>
                              </w:r>
                              <w:r>
                                <w:rPr>
                                  <w:sz w:val="20"/>
                                  <w:szCs w:val="20"/>
                                </w:rPr>
                                <w:t xml:space="preserve"> (задания по работе с иллюстрациями)</w:t>
                              </w:r>
                            </w:p>
                            <w:p w:rsidR="00410027" w:rsidRDefault="00410027" w:rsidP="00410027">
                              <w:pPr>
                                <w:spacing w:line="192" w:lineRule="auto"/>
                                <w:rPr>
                                  <w:sz w:val="20"/>
                                  <w:szCs w:val="20"/>
                                </w:rPr>
                              </w:pPr>
                              <w:r>
                                <w:rPr>
                                  <w:sz w:val="20"/>
                                  <w:szCs w:val="20"/>
                                </w:rPr>
                                <w:t xml:space="preserve">- </w:t>
                              </w:r>
                              <w:r>
                                <w:rPr>
                                  <w:color w:val="008000"/>
                                  <w:sz w:val="20"/>
                                  <w:szCs w:val="20"/>
                                </w:rPr>
                                <w:t>Задания для групповой работы, групповые проекты</w:t>
                              </w:r>
                            </w:p>
                            <w:p w:rsidR="00410027" w:rsidRDefault="00410027" w:rsidP="00410027">
                              <w:pPr>
                                <w:rPr>
                                  <w:sz w:val="20"/>
                                  <w:szCs w:val="28"/>
                                </w:rPr>
                              </w:pPr>
                            </w:p>
                          </w:txbxContent>
                        </wps:txbx>
                        <wps:bodyPr rot="0" vert="horz" wrap="square" lIns="91440" tIns="45720" rIns="91440" bIns="45720" anchor="t" anchorCtr="0" upright="1">
                          <a:noAutofit/>
                        </wps:bodyPr>
                      </wps:wsp>
                      <wps:wsp>
                        <wps:cNvPr id="35" name="Text Box 39"/>
                        <wps:cNvSpPr txBox="1">
                          <a:spLocks noChangeArrowheads="1"/>
                        </wps:cNvSpPr>
                        <wps:spPr bwMode="auto">
                          <a:xfrm>
                            <a:off x="4000500" y="685800"/>
                            <a:ext cx="1828800" cy="6858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sz w:val="20"/>
                                </w:rPr>
                              </w:pPr>
                              <w:r>
                                <w:rPr>
                                  <w:b/>
                                  <w:color w:val="FF0000"/>
                                  <w:sz w:val="20"/>
                                </w:rPr>
                                <w:t>Личностные</w:t>
                              </w:r>
                              <w:r>
                                <w:rPr>
                                  <w:sz w:val="20"/>
                                </w:rPr>
                                <w:t xml:space="preserve"> результаты</w:t>
                              </w:r>
                            </w:p>
                          </w:txbxContent>
                        </wps:txbx>
                        <wps:bodyPr rot="0" vert="horz" wrap="square" lIns="91440" tIns="45720" rIns="91440" bIns="45720" anchor="t" anchorCtr="0" upright="1">
                          <a:noAutofit/>
                        </wps:bodyPr>
                      </wps:wsp>
                      <wps:wsp>
                        <wps:cNvPr id="36" name="Line 40"/>
                        <wps:cNvCnPr/>
                        <wps:spPr bwMode="auto">
                          <a:xfrm flipH="1">
                            <a:off x="21717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7" name="Line 41"/>
                        <wps:cNvCnPr/>
                        <wps:spPr bwMode="auto">
                          <a:xfrm>
                            <a:off x="3657600" y="457200"/>
                            <a:ext cx="800100" cy="2286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8" name="Line 42"/>
                        <wps:cNvCnPr/>
                        <wps:spPr bwMode="auto">
                          <a:xfrm>
                            <a:off x="4572000" y="1028700"/>
                            <a:ext cx="0" cy="1028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9" name="Line 43"/>
                        <wps:cNvCnPr/>
                        <wps:spPr bwMode="auto">
                          <a:xfrm>
                            <a:off x="685165"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44"/>
                        <wps:cNvCnPr/>
                        <wps:spPr bwMode="auto">
                          <a:xfrm>
                            <a:off x="1714500" y="1028700"/>
                            <a:ext cx="635" cy="2514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5"/>
                        <wps:cNvCnPr/>
                        <wps:spPr bwMode="auto">
                          <a:xfrm>
                            <a:off x="2971800" y="1028700"/>
                            <a:ext cx="0" cy="1028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2" name="Text Box 46"/>
                        <wps:cNvSpPr txBox="1">
                          <a:spLocks noChangeArrowheads="1"/>
                        </wps:cNvSpPr>
                        <wps:spPr bwMode="auto">
                          <a:xfrm>
                            <a:off x="800100" y="5372100"/>
                            <a:ext cx="4800600" cy="685800"/>
                          </a:xfrm>
                          <a:prstGeom prst="rect">
                            <a:avLst/>
                          </a:prstGeom>
                          <a:solidFill>
                            <a:srgbClr val="FFFFFF"/>
                          </a:solidFill>
                          <a:ln w="9525">
                            <a:solidFill>
                              <a:srgbClr val="000000"/>
                            </a:solidFill>
                            <a:miter lim="800000"/>
                            <a:headEnd/>
                            <a:tailEnd/>
                          </a:ln>
                        </wps:spPr>
                        <wps:txbx>
                          <w:txbxContent>
                            <w:p w:rsidR="00410027" w:rsidRDefault="00410027" w:rsidP="00410027">
                              <w:pPr>
                                <w:jc w:val="center"/>
                                <w:rPr>
                                  <w:sz w:val="20"/>
                                </w:rPr>
                              </w:pPr>
                              <w:r>
                                <w:rPr>
                                  <w:sz w:val="20"/>
                                </w:rPr>
                                <w:t xml:space="preserve">Комлексные, компетентностные задания в УМК: </w:t>
                              </w:r>
                            </w:p>
                            <w:p w:rsidR="00410027" w:rsidRDefault="00410027" w:rsidP="00410027">
                              <w:pPr>
                                <w:rPr>
                                  <w:sz w:val="20"/>
                                </w:rPr>
                              </w:pPr>
                              <w:r>
                                <w:rPr>
                                  <w:sz w:val="20"/>
                                </w:rPr>
                                <w:t xml:space="preserve">- Проектные задания (на предметном материале) </w:t>
                              </w:r>
                            </w:p>
                            <w:p w:rsidR="00410027" w:rsidRDefault="00410027" w:rsidP="00410027">
                              <w:pPr>
                                <w:rPr>
                                  <w:sz w:val="20"/>
                                </w:rPr>
                              </w:pPr>
                              <w:r>
                                <w:rPr>
                                  <w:sz w:val="20"/>
                                </w:rPr>
                                <w:t>- Жизненные (компетентностные) задачи (на предметном материале)</w:t>
                              </w:r>
                            </w:p>
                          </w:txbxContent>
                        </wps:txbx>
                        <wps:bodyPr rot="0" vert="horz" wrap="square" lIns="91440" tIns="45720" rIns="91440" bIns="45720" anchor="t" anchorCtr="0" upright="1">
                          <a:noAutofit/>
                        </wps:bodyPr>
                      </wps:wsp>
                      <wps:wsp>
                        <wps:cNvPr id="43" name="Line 47"/>
                        <wps:cNvCnPr/>
                        <wps:spPr bwMode="auto">
                          <a:xfrm>
                            <a:off x="1257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48"/>
                        <wps:cNvCnPr/>
                        <wps:spPr bwMode="auto">
                          <a:xfrm>
                            <a:off x="2400300" y="5029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9"/>
                        <wps:cNvCnPr/>
                        <wps:spPr bwMode="auto">
                          <a:xfrm>
                            <a:off x="3429000" y="2743200"/>
                            <a:ext cx="0" cy="262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50"/>
                        <wps:cNvCnPr/>
                        <wps:spPr bwMode="auto">
                          <a:xfrm>
                            <a:off x="4686300" y="2743200"/>
                            <a:ext cx="0" cy="2628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51"/>
                        <wps:cNvCnPr/>
                        <wps:spPr bwMode="auto">
                          <a:xfrm>
                            <a:off x="5600700" y="57150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52"/>
                        <wps:cNvCnPr/>
                        <wps:spPr bwMode="auto">
                          <a:xfrm flipV="1">
                            <a:off x="5943600" y="228600"/>
                            <a:ext cx="635" cy="548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3"/>
                        <wps:cNvCnPr/>
                        <wps:spPr bwMode="auto">
                          <a:xfrm flipH="1">
                            <a:off x="4343400" y="22860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8" o:spid="_x0000_s1026" editas="canvas" style="width:477pt;height:495pt;mso-position-horizontal-relative:char;mso-position-vertical-relative:line" coordsize="60579,6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62865;visibility:visible;mso-wrap-style:square">
                  <v:fill o:detectmouseclick="t"/>
                  <v:path o:connecttype="none"/>
                </v:shape>
                <v:shapetype id="_x0000_t202" coordsize="21600,21600" o:spt="202" path="m,l,21600r21600,l21600,xe">
                  <v:stroke joinstyle="miter"/>
                  <v:path gradientshapeok="t" o:connecttype="rect"/>
                </v:shapetype>
                <v:shape id="Text Box 30" o:spid="_x0000_s1028" type="#_x0000_t202" style="position:absolute;top:33147;width:32004;height:18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410027" w:rsidRDefault="00410027" w:rsidP="00410027">
                        <w:pPr>
                          <w:jc w:val="center"/>
                          <w:rPr>
                            <w:sz w:val="20"/>
                          </w:rPr>
                        </w:pPr>
                        <w:r>
                          <w:rPr>
                            <w:sz w:val="20"/>
                          </w:rPr>
                          <w:t>Предметная методика</w:t>
                        </w:r>
                      </w:p>
                    </w:txbxContent>
                  </v:textbox>
                </v:shape>
                <v:shape id="Text Box 31" o:spid="_x0000_s1029" type="#_x0000_t202" style="position:absolute;top:6858;width:38862;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410027" w:rsidRDefault="00410027" w:rsidP="00410027">
                        <w:pPr>
                          <w:jc w:val="center"/>
                          <w:rPr>
                            <w:sz w:val="20"/>
                          </w:rPr>
                        </w:pPr>
                        <w:r>
                          <w:rPr>
                            <w:sz w:val="20"/>
                          </w:rPr>
                          <w:t>Метапредметные результаты</w:t>
                        </w:r>
                      </w:p>
                      <w:p w:rsidR="00410027" w:rsidRDefault="00410027" w:rsidP="00410027">
                        <w:pPr>
                          <w:jc w:val="center"/>
                          <w:rPr>
                            <w:sz w:val="20"/>
                          </w:rPr>
                        </w:pPr>
                        <w:r>
                          <w:rPr>
                            <w:b/>
                            <w:color w:val="FF6600"/>
                            <w:sz w:val="20"/>
                          </w:rPr>
                          <w:t>Регулятивные</w:t>
                        </w:r>
                        <w:r>
                          <w:rPr>
                            <w:sz w:val="20"/>
                          </w:rPr>
                          <w:t xml:space="preserve">. </w:t>
                        </w:r>
                        <w:r>
                          <w:rPr>
                            <w:b/>
                            <w:color w:val="008000"/>
                            <w:sz w:val="20"/>
                          </w:rPr>
                          <w:t>Коммуникативные</w:t>
                        </w:r>
                        <w:r>
                          <w:rPr>
                            <w:sz w:val="20"/>
                          </w:rPr>
                          <w:t xml:space="preserve">. </w:t>
                        </w:r>
                        <w:r>
                          <w:rPr>
                            <w:b/>
                            <w:color w:val="0000FF"/>
                            <w:sz w:val="20"/>
                          </w:rPr>
                          <w:t>Познавательные</w:t>
                        </w:r>
                      </w:p>
                    </w:txbxContent>
                  </v:textbox>
                </v:shape>
                <v:shape id="Text Box 32" o:spid="_x0000_s1030" type="#_x0000_t202" style="position:absolute;left:19431;top:1143;width:24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410027" w:rsidRDefault="00410027" w:rsidP="00410027">
                        <w:pPr>
                          <w:jc w:val="center"/>
                          <w:rPr>
                            <w:b/>
                            <w:sz w:val="20"/>
                          </w:rPr>
                        </w:pPr>
                        <w:r>
                          <w:rPr>
                            <w:b/>
                            <w:sz w:val="20"/>
                          </w:rPr>
                          <w:t>Функциональная грамотность</w:t>
                        </w:r>
                      </w:p>
                    </w:txbxContent>
                  </v:textbox>
                </v:shape>
                <v:group id="Group 33" o:spid="_x0000_s1031" style="position:absolute;left:18288;top:16764;width:38862;height:11430" coordorigin="3589,3042" coordsize="612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Text Box 34" o:spid="_x0000_s1032" type="#_x0000_t202" style="position:absolute;left:3589;top:3042;width:61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410027" w:rsidRDefault="00410027" w:rsidP="00410027">
                          <w:pPr>
                            <w:jc w:val="center"/>
                            <w:rPr>
                              <w:sz w:val="20"/>
                            </w:rPr>
                          </w:pPr>
                          <w:r>
                            <w:rPr>
                              <w:sz w:val="20"/>
                            </w:rPr>
                            <w:t>Предметные результаты (цели предмета)</w:t>
                          </w:r>
                        </w:p>
                      </w:txbxContent>
                    </v:textbox>
                  </v:shape>
                  <v:shape id="Text Box 35" o:spid="_x0000_s1033" type="#_x0000_t202" style="position:absolute;left:3950;top:3582;width:251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zk1MEA&#10;AADbAAAADwAAAGRycy9kb3ducmV2LnhtbESP0YrCMBRE3xf8h3CFfVvTutCVahQRBMUXrX7Atbm2&#10;0eamNFHr328WhH0cZuYMM1v0thEP6rxxrCAdJSCIS6cNVwpOx/XXBIQPyBobx6TgRR4W88HHDHPt&#10;nnygRxEqESHsc1RQh9DmUvqyJot+5Fri6F1cZzFE2VVSd/iMcNvIcZJk0qLhuFBjS6uayltxtwqy&#10;jCd2T9fLfme2BTblD6fmrNTnsF9OQQTqw3/43d5oBd8p/H2JP0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s5NTBAAAA2wAAAA8AAAAAAAAAAAAAAAAAmAIAAGRycy9kb3du&#10;cmV2LnhtbFBLBQYAAAAABAAEAPUAAACGAwAAAAA=&#10;" fillcolor="#ff9">
                    <v:textbox>
                      <w:txbxContent>
                        <w:p w:rsidR="00410027" w:rsidRDefault="00410027" w:rsidP="00410027">
                          <w:pPr>
                            <w:rPr>
                              <w:color w:val="0000FF"/>
                              <w:sz w:val="18"/>
                              <w:szCs w:val="18"/>
                            </w:rPr>
                          </w:pPr>
                          <w:r>
                            <w:rPr>
                              <w:color w:val="0000FF"/>
                              <w:sz w:val="18"/>
                              <w:szCs w:val="18"/>
                            </w:rPr>
                            <w:t>1-я линия развития</w:t>
                          </w:r>
                        </w:p>
                        <w:p w:rsidR="00410027" w:rsidRDefault="00410027" w:rsidP="00410027">
                          <w:pPr>
                            <w:rPr>
                              <w:sz w:val="18"/>
                              <w:szCs w:val="18"/>
                            </w:rPr>
                          </w:pPr>
                          <w:r>
                            <w:rPr>
                              <w:color w:val="0000FF"/>
                              <w:sz w:val="18"/>
                              <w:szCs w:val="18"/>
                            </w:rPr>
                            <w:t xml:space="preserve">Чувствовать мир, искусство </w:t>
                          </w:r>
                          <w:r>
                            <w:rPr>
                              <w:sz w:val="18"/>
                              <w:szCs w:val="18"/>
                            </w:rPr>
                            <w:t>(тексты, иллюстрации и задания)</w:t>
                          </w:r>
                        </w:p>
                      </w:txbxContent>
                    </v:textbox>
                  </v:shape>
                  <v:shape id="Text Box 36" o:spid="_x0000_s1034" type="#_x0000_t202" style="position:absolute;left:6829;top:3582;width:251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6o8MA&#10;AADbAAAADwAAAGRycy9kb3ducmV2LnhtbESPwWrDMBBE74X8g9hAb7UcF1zjRgkhEGjpJXH7AVtr&#10;bau1VsZSHPfvo0Cgx2Fm3jDr7Wx7MdHojWMFqyQFQVw7bbhV8PV5eCpA+ICssXdMCv7Iw3azeFhj&#10;qd2FTzRVoRURwr5EBV0IQymlrzuy6BM3EEevcaPFEOXYSj3iJcJtL7M0zaVFw3Ghw4H2HdW/1dkq&#10;yHMu7JF+muOHea+wr194Zb6VelzOu1cQgebwH76337SC5wxuX+IP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56o8MAAADbAAAADwAAAAAAAAAAAAAAAACYAgAAZHJzL2Rv&#10;d25yZXYueG1sUEsFBgAAAAAEAAQA9QAAAIgDAAAAAA==&#10;" fillcolor="#ff9">
                    <v:textbox>
                      <w:txbxContent>
                        <w:p w:rsidR="00410027" w:rsidRDefault="00410027" w:rsidP="00410027">
                          <w:pPr>
                            <w:spacing w:line="216" w:lineRule="auto"/>
                            <w:rPr>
                              <w:color w:val="FF0000"/>
                              <w:sz w:val="18"/>
                              <w:szCs w:val="18"/>
                            </w:rPr>
                          </w:pPr>
                          <w:r>
                            <w:rPr>
                              <w:color w:val="FF0000"/>
                              <w:sz w:val="18"/>
                              <w:szCs w:val="18"/>
                            </w:rPr>
                            <w:t>2-я линия развития</w:t>
                          </w:r>
                        </w:p>
                        <w:p w:rsidR="00410027" w:rsidRDefault="00410027" w:rsidP="00410027">
                          <w:pPr>
                            <w:spacing w:line="216" w:lineRule="auto"/>
                            <w:rPr>
                              <w:sz w:val="18"/>
                              <w:szCs w:val="18"/>
                            </w:rPr>
                          </w:pPr>
                          <w:r>
                            <w:rPr>
                              <w:b/>
                              <w:color w:val="FF0000"/>
                              <w:sz w:val="18"/>
                              <w:szCs w:val="18"/>
                            </w:rPr>
                            <w:t>Отношение к миру, событ</w:t>
                          </w:r>
                          <w:r>
                            <w:rPr>
                              <w:color w:val="FF0000"/>
                              <w:sz w:val="18"/>
                              <w:szCs w:val="18"/>
                            </w:rPr>
                            <w:t xml:space="preserve">иям, поступкам людей </w:t>
                          </w:r>
                          <w:r>
                            <w:rPr>
                              <w:sz w:val="18"/>
                              <w:szCs w:val="18"/>
                            </w:rPr>
                            <w:t>(тексты, иллюстрации и задания)</w:t>
                          </w:r>
                        </w:p>
                      </w:txbxContent>
                    </v:textbox>
                  </v:shape>
                </v:group>
                <v:shape id="Text Box 37" o:spid="_x0000_s1035" type="#_x0000_t202" style="position:absolute;left:1143;top:35433;width:14859;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LfOMAA&#10;AADbAAAADwAAAGRycy9kb3ducmV2LnhtbESP0YrCMBRE3wX/IVzBN01doUo1iggLyr5odz/g2lzb&#10;aHNTmqjdvzeC4OMwM2eY5bqztbhT641jBZNxAoK4cNpwqeDv93s0B+EDssbaMSn4Jw/rVb+3xEy7&#10;Bx/pnodSRAj7DBVUITSZlL6oyKIfu4Y4emfXWgxRtqXULT4i3NbyK0lSadFwXKiwoW1FxTW/WQVp&#10;ynN7oMv58GP2OdbFjCfmpNRw0G0WIAJ14RN+t3dawXQKr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LfOMAAAADbAAAADwAAAAAAAAAAAAAAAACYAgAAZHJzL2Rvd25y&#10;ZXYueG1sUEsFBgAAAAAEAAQA9QAAAIUDAAAAAA==&#10;" fillcolor="#ff9">
                  <v:textbox>
                    <w:txbxContent>
                      <w:p w:rsidR="00410027" w:rsidRDefault="00410027" w:rsidP="00410027">
                        <w:pPr>
                          <w:rPr>
                            <w:sz w:val="20"/>
                          </w:rPr>
                        </w:pPr>
                        <w:r>
                          <w:rPr>
                            <w:color w:val="FF6600"/>
                            <w:sz w:val="20"/>
                          </w:rPr>
                          <w:t>- Технология продуктивной художественно-творческой деятельности</w:t>
                        </w:r>
                        <w:r>
                          <w:rPr>
                            <w:sz w:val="20"/>
                          </w:rPr>
                          <w:t xml:space="preserve"> (структура параграфов)</w:t>
                        </w:r>
                      </w:p>
                      <w:p w:rsidR="00410027" w:rsidRDefault="00410027" w:rsidP="00410027">
                        <w:pPr>
                          <w:rPr>
                            <w:sz w:val="20"/>
                          </w:rPr>
                        </w:pPr>
                        <w:r>
                          <w:rPr>
                            <w:color w:val="FF6600"/>
                            <w:sz w:val="20"/>
                          </w:rPr>
                          <w:t>- Технология оценивания</w:t>
                        </w:r>
                        <w:r>
                          <w:rPr>
                            <w:sz w:val="20"/>
                          </w:rPr>
                          <w:t xml:space="preserve"> (правило самооценивания)</w:t>
                        </w:r>
                      </w:p>
                      <w:p w:rsidR="00410027" w:rsidRDefault="00410027" w:rsidP="00410027">
                        <w:pPr>
                          <w:rPr>
                            <w:sz w:val="20"/>
                          </w:rPr>
                        </w:pPr>
                      </w:p>
                    </w:txbxContent>
                  </v:textbox>
                </v:shape>
                <v:shape id="Text Box 38" o:spid="_x0000_s1036" type="#_x0000_t202" style="position:absolute;left:17145;top:35433;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HTMIA&#10;AADbAAAADwAAAGRycy9kb3ducmV2LnhtbESP3YrCMBSE7wXfIRxh7zT1h65Uo4gguHjjdn2AY3Ns&#10;o81JaaJ2334jCHs5zMw3zHLd2Vo8qPXGsYLxKAFBXDhtuFRw+tkN5yB8QNZYOyYFv+Rhver3lphp&#10;9+RveuShFBHCPkMFVQhNJqUvKrLoR64hjt7FtRZDlG0pdYvPCLe1nCRJKi0ajgsVNrStqLjld6sg&#10;TXluj3S9HA/mK8e6+OSxOSv1Meg2CxCBuvAffrf3WsF0Bq8v8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20dMwgAAANsAAAAPAAAAAAAAAAAAAAAAAJgCAABkcnMvZG93&#10;bnJldi54bWxQSwUGAAAAAAQABAD1AAAAhwMAAAAA&#10;" fillcolor="#ff9">
                  <v:textbox>
                    <w:txbxContent>
                      <w:p w:rsidR="00410027" w:rsidRDefault="00410027" w:rsidP="00410027">
                        <w:pPr>
                          <w:spacing w:line="192" w:lineRule="auto"/>
                          <w:rPr>
                            <w:sz w:val="20"/>
                            <w:szCs w:val="20"/>
                          </w:rPr>
                        </w:pPr>
                        <w:r>
                          <w:rPr>
                            <w:sz w:val="20"/>
                          </w:rPr>
                          <w:t xml:space="preserve">- </w:t>
                        </w:r>
                        <w:r>
                          <w:rPr>
                            <w:color w:val="008000"/>
                            <w:sz w:val="20"/>
                            <w:szCs w:val="20"/>
                          </w:rPr>
                          <w:t>Технология продуктивного созерцания, размышления, рассуждения и обсуждения</w:t>
                        </w:r>
                        <w:r>
                          <w:rPr>
                            <w:sz w:val="20"/>
                            <w:szCs w:val="20"/>
                          </w:rPr>
                          <w:t xml:space="preserve"> (задания по работе с иллюстрациями)</w:t>
                        </w:r>
                      </w:p>
                      <w:p w:rsidR="00410027" w:rsidRDefault="00410027" w:rsidP="00410027">
                        <w:pPr>
                          <w:spacing w:line="192" w:lineRule="auto"/>
                          <w:rPr>
                            <w:sz w:val="20"/>
                            <w:szCs w:val="20"/>
                          </w:rPr>
                        </w:pPr>
                        <w:r>
                          <w:rPr>
                            <w:sz w:val="20"/>
                            <w:szCs w:val="20"/>
                          </w:rPr>
                          <w:t xml:space="preserve">- </w:t>
                        </w:r>
                        <w:r>
                          <w:rPr>
                            <w:color w:val="008000"/>
                            <w:sz w:val="20"/>
                            <w:szCs w:val="20"/>
                          </w:rPr>
                          <w:t>Задания для групповой работы, групповые проекты</w:t>
                        </w:r>
                      </w:p>
                      <w:p w:rsidR="00410027" w:rsidRDefault="00410027" w:rsidP="00410027">
                        <w:pPr>
                          <w:rPr>
                            <w:sz w:val="20"/>
                            <w:szCs w:val="28"/>
                          </w:rPr>
                        </w:pPr>
                      </w:p>
                    </w:txbxContent>
                  </v:textbox>
                </v:shape>
                <v:shape id="Text Box 39" o:spid="_x0000_s1037" type="#_x0000_t202" style="position:absolute;left:40005;top:6858;width:18288;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410027" w:rsidRDefault="00410027" w:rsidP="00410027">
                        <w:pPr>
                          <w:jc w:val="center"/>
                          <w:rPr>
                            <w:sz w:val="20"/>
                          </w:rPr>
                        </w:pPr>
                        <w:r>
                          <w:rPr>
                            <w:b/>
                            <w:color w:val="FF0000"/>
                            <w:sz w:val="20"/>
                          </w:rPr>
                          <w:t>Личностные</w:t>
                        </w:r>
                        <w:r>
                          <w:rPr>
                            <w:sz w:val="20"/>
                          </w:rPr>
                          <w:t xml:space="preserve"> результаты</w:t>
                        </w:r>
                      </w:p>
                    </w:txbxContent>
                  </v:textbox>
                </v:shape>
                <v:line id="Line 40" o:spid="_x0000_s1038" style="position:absolute;flip:x;visibility:visible;mso-wrap-style:square" from="21717,4572" to="29718,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bI8AAAADbAAAADwAAAGRycy9kb3ducmV2LnhtbESPS6vCMBSE94L/IRzBnaY+kWoUvXDB&#10;jQtf+2NzbKvNSWlirf/eCILLYWa+YRarxhSipsrllhUM+hEI4sTqnFMFp+N/bwbCeWSNhWVS8CIH&#10;q2W7tcBY2yfvqT74VAQIuxgVZN6XsZQuycig69uSOHhXWxn0QVap1BU+A9wUchhFU2kw57CQYUl/&#10;GSX3w8MoaOxlkp7Xm/v+Nh7sHvXm9NI+UqrbadZzEJ4a/wt/21utYDSFz5fwA+Ty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EGyPAAAAA2wAAAA8AAAAAAAAAAAAAAAAA&#10;oQIAAGRycy9kb3ducmV2LnhtbFBLBQYAAAAABAAEAPkAAACOAwAAAAA=&#10;">
                  <v:stroke endarrow="open"/>
                </v:line>
                <v:line id="Line 41" o:spid="_x0000_s1039" style="position:absolute;visibility:visible;mso-wrap-style:square" from="36576,4572" to="44577,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96ZsQAAADbAAAADwAAAGRycy9kb3ducmV2LnhtbESP0WrCQBRE34X+w3ILfRHdtGLV6CpS&#10;KEgfBFM/4Jq9JovZuzG7xtSvdwuCj8PMnGEWq85WoqXGG8cK3ocJCOLcacOFgv3v92AKwgdkjZVj&#10;UvBHHlbLl94CU+2uvKM2C4WIEPYpKihDqFMpfV6SRT90NXH0jq6xGKJsCqkbvEa4reRHknxKi4bj&#10;Qok1fZWUn7KLVTA25/PkeNlW7foHZwd765uDJKXeXrv1HESgLjzDj/ZGKxhN4P9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v3pmxAAAANsAAAAPAAAAAAAAAAAA&#10;AAAAAKECAABkcnMvZG93bnJldi54bWxQSwUGAAAAAAQABAD5AAAAkgMAAAAA&#10;">
                  <v:stroke endarrow="open"/>
                </v:line>
                <v:line id="Line 42" o:spid="_x0000_s1040" style="position:absolute;visibility:visible;mso-wrap-style:square" from="45720,10287" to="45720,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uFMIAAADbAAAADwAAAGRycy9kb3ducmV2LnhtbERP3WrCMBS+F3yHcITdyEyduJ/OKGUw&#10;GF4M7PYAp82xDTYntUlr59Obi4GXH9//ZjfaRgzUeeNYwXKRgCAunTZcKfj9+Xx8BeEDssbGMSn4&#10;Iw+77XSywVS7Cx9oyEMlYgj7FBXUIbSplL6syaJfuJY4ckfXWQwRdpXUHV5iuG3kU5I8S4uGY0ON&#10;LX3UVJ7y3ipYm/P55dh/N0O2x7fCXuemkKTUw2zM3kEEGsNd/O/+0gpWcWz8En+A3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yDuFMIAAADbAAAADwAAAAAAAAAAAAAA&#10;AAChAgAAZHJzL2Rvd25yZXYueG1sUEsFBgAAAAAEAAQA+QAAAJADAAAAAA==&#10;">
                  <v:stroke endarrow="open"/>
                </v:line>
                <v:line id="Line 43" o:spid="_x0000_s1041" style="position:absolute;visibility:visible;mso-wrap-style:square" from="6851,10287" to="6858,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44" o:spid="_x0000_s1042" style="position:absolute;visibility:visible;mso-wrap-style:square" from="17145,10287" to="17151,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45" o:spid="_x0000_s1043" style="position:absolute;visibility:visible;mso-wrap-style:square" from="29718,10287" to="29718,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w09MQAAADbAAAADwAAAGRycy9kb3ducmV2LnhtbESP0WrCQBRE3wv+w3ILvohuFGtt6ioi&#10;CNKHgrEfcM1ek6XZuzG7xujXuwWhj8PMnGEWq85WoqXGG8cKxqMEBHHutOFCwc9hO5yD8AFZY+WY&#10;FNzIw2rZe1lgqt2V99RmoRARwj5FBWUIdSqlz0uy6EeuJo7eyTUWQ5RNIXWD1wi3lZwkyUxaNBwX&#10;SqxpU1L+m12sgjdzPr+fLt9Vu/7Cj6O9D8xRklL91279CSJQF/7Dz/ZOK5iO4e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HDT0xAAAANsAAAAPAAAAAAAAAAAA&#10;AAAAAKECAABkcnMvZG93bnJldi54bWxQSwUGAAAAAAQABAD5AAAAkgMAAAAA&#10;">
                  <v:stroke endarrow="open"/>
                </v:line>
                <v:shape id="Text Box 46" o:spid="_x0000_s1044" type="#_x0000_t202" style="position:absolute;left:8001;top:53721;width:4800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410027" w:rsidRDefault="00410027" w:rsidP="00410027">
                        <w:pPr>
                          <w:jc w:val="center"/>
                          <w:rPr>
                            <w:sz w:val="20"/>
                          </w:rPr>
                        </w:pPr>
                        <w:r>
                          <w:rPr>
                            <w:sz w:val="20"/>
                          </w:rPr>
                          <w:t xml:space="preserve">Комлексные, компетентностные задания в УМК: </w:t>
                        </w:r>
                      </w:p>
                      <w:p w:rsidR="00410027" w:rsidRDefault="00410027" w:rsidP="00410027">
                        <w:pPr>
                          <w:rPr>
                            <w:sz w:val="20"/>
                          </w:rPr>
                        </w:pPr>
                        <w:r>
                          <w:rPr>
                            <w:sz w:val="20"/>
                          </w:rPr>
                          <w:t xml:space="preserve">- Проектные задания (на предметном материале) </w:t>
                        </w:r>
                      </w:p>
                      <w:p w:rsidR="00410027" w:rsidRDefault="00410027" w:rsidP="00410027">
                        <w:pPr>
                          <w:rPr>
                            <w:sz w:val="20"/>
                          </w:rPr>
                        </w:pPr>
                        <w:r>
                          <w:rPr>
                            <w:sz w:val="20"/>
                          </w:rPr>
                          <w:t>- Жизненные (компетентностные) задачи (на предметном материале)</w:t>
                        </w:r>
                      </w:p>
                    </w:txbxContent>
                  </v:textbox>
                </v:shape>
                <v:line id="Line 47" o:spid="_x0000_s1045" style="position:absolute;visibility:visible;mso-wrap-style:square" from="12573,50292" to="1257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48" o:spid="_x0000_s1046" style="position:absolute;visibility:visible;mso-wrap-style:square" from="24003,50292" to="24009,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49" o:spid="_x0000_s1047" style="position:absolute;visibility:visible;mso-wrap-style:square" from="34290,27432" to="34290,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50" o:spid="_x0000_s1048" style="position:absolute;visibility:visible;mso-wrap-style:square" from="46863,27432" to="46863,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51" o:spid="_x0000_s1049" style="position:absolute;visibility:visible;mso-wrap-style:square" from="56007,57150" to="59436,5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52" o:spid="_x0000_s1050" style="position:absolute;flip:y;visibility:visible;mso-wrap-style:square" from="59436,2286" to="59442,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53" o:spid="_x0000_s1051" style="position:absolute;flip:x;visibility:visible;mso-wrap-style:square" from="43434,2286" to="5943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w10:anchorlock/>
              </v:group>
            </w:pict>
          </mc:Fallback>
        </mc:AlternateContent>
      </w:r>
    </w:p>
    <w:p w:rsidR="00410027" w:rsidRPr="00410027" w:rsidRDefault="00410027" w:rsidP="00410027">
      <w:pPr>
        <w:widowControl w:val="0"/>
        <w:overflowPunct w:val="0"/>
        <w:autoSpaceDE w:val="0"/>
        <w:autoSpaceDN w:val="0"/>
        <w:adjustRightInd w:val="0"/>
        <w:spacing w:after="0" w:line="240" w:lineRule="auto"/>
        <w:ind w:firstLine="284"/>
        <w:jc w:val="center"/>
        <w:rPr>
          <w:rFonts w:ascii="Times New Roman" w:eastAsia="Times New Roman" w:hAnsi="Times New Roman" w:cs="Times New Roman"/>
          <w:b/>
          <w:sz w:val="24"/>
          <w:szCs w:val="20"/>
          <w:u w:val="single"/>
          <w:lang w:eastAsia="ru-RU"/>
        </w:rPr>
      </w:pPr>
    </w:p>
    <w:p w:rsidR="00410027" w:rsidRPr="00410027" w:rsidRDefault="00410027" w:rsidP="00410027">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0"/>
          <w:lang w:eastAsia="ru-RU"/>
        </w:rPr>
      </w:pPr>
      <w:r w:rsidRPr="00410027">
        <w:rPr>
          <w:rFonts w:ascii="Times New Roman" w:eastAsia="Times New Roman" w:hAnsi="Times New Roman" w:cs="Times New Roman"/>
          <w:b/>
          <w:sz w:val="24"/>
          <w:szCs w:val="20"/>
          <w:lang w:eastAsia="ru-RU"/>
        </w:rPr>
        <w:t>1 класс</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Личностными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1-м классе является формирование следующих умений: </w:t>
      </w:r>
    </w:p>
    <w:p w:rsidR="00410027" w:rsidRPr="00410027" w:rsidRDefault="00410027" w:rsidP="00410027">
      <w:pPr>
        <w:widowControl w:val="0"/>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оценивать</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w:t>
      </w:r>
      <w:r w:rsidRPr="00410027">
        <w:rPr>
          <w:rFonts w:ascii="Times New Roman" w:eastAsia="Times New Roman" w:hAnsi="Times New Roman" w:cs="Times New Roman"/>
          <w:bCs/>
          <w:sz w:val="24"/>
          <w:szCs w:val="24"/>
          <w:lang w:eastAsia="ru-RU"/>
        </w:rPr>
        <w:t>можно</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bCs/>
          <w:i/>
          <w:sz w:val="24"/>
          <w:szCs w:val="24"/>
          <w:lang w:eastAsia="ru-RU"/>
        </w:rPr>
        <w:t>оценить</w:t>
      </w:r>
      <w:r w:rsidRPr="00410027">
        <w:rPr>
          <w:rFonts w:ascii="Times New Roman" w:eastAsia="Times New Roman" w:hAnsi="Times New Roman" w:cs="Times New Roman"/>
          <w:sz w:val="24"/>
          <w:szCs w:val="24"/>
          <w:lang w:eastAsia="ru-RU"/>
        </w:rPr>
        <w:t xml:space="preserve"> как хорошие или плохие;</w:t>
      </w:r>
    </w:p>
    <w:p w:rsidR="00410027" w:rsidRPr="00410027" w:rsidRDefault="00410027" w:rsidP="00410027">
      <w:pPr>
        <w:widowControl w:val="0"/>
        <w:numPr>
          <w:ilvl w:val="0"/>
          <w:numId w:val="1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называть и объяснять</w:t>
      </w:r>
      <w:r w:rsidRPr="00410027">
        <w:rPr>
          <w:rFonts w:ascii="Times New Roman" w:eastAsia="Times New Roman" w:hAnsi="Times New Roman" w:cs="Times New Roman"/>
          <w:sz w:val="24"/>
          <w:szCs w:val="24"/>
          <w:lang w:eastAsia="ru-RU"/>
        </w:rPr>
        <w:t xml:space="preserve"> свои чувства и ощущения от созерцаемых произведений искусства, объяснять своё отношение к поступкам с позиции общечеловеческих нравственных ценностей;</w:t>
      </w:r>
    </w:p>
    <w:p w:rsidR="00410027" w:rsidRPr="00410027" w:rsidRDefault="00410027" w:rsidP="00410027">
      <w:pPr>
        <w:widowControl w:val="0"/>
        <w:numPr>
          <w:ilvl w:val="0"/>
          <w:numId w:val="1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самостоятельно </w:t>
      </w:r>
      <w:r w:rsidRPr="00410027">
        <w:rPr>
          <w:rFonts w:ascii="Times New Roman" w:eastAsia="Times New Roman" w:hAnsi="Times New Roman" w:cs="Times New Roman"/>
          <w:i/>
          <w:sz w:val="24"/>
          <w:szCs w:val="24"/>
          <w:lang w:eastAsia="ru-RU"/>
        </w:rPr>
        <w:t>определять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 xml:space="preserve">объяснять </w:t>
      </w:r>
      <w:r w:rsidRPr="00410027">
        <w:rPr>
          <w:rFonts w:ascii="Times New Roman" w:eastAsia="Times New Roman" w:hAnsi="Times New Roman" w:cs="Times New Roman"/>
          <w:iCs/>
          <w:sz w:val="24"/>
          <w:szCs w:val="24"/>
          <w:lang w:eastAsia="ru-RU"/>
        </w:rPr>
        <w:t xml:space="preserve">свои чувства и ощущения, возникающие в результате созерцания, рассуждения, обсуждения, </w:t>
      </w:r>
      <w:r w:rsidRPr="00410027">
        <w:rPr>
          <w:rFonts w:ascii="Times New Roman" w:eastAsia="Times New Roman" w:hAnsi="Times New Roman" w:cs="Times New Roman"/>
          <w:sz w:val="24"/>
          <w:szCs w:val="24"/>
          <w:lang w:eastAsia="ru-RU"/>
        </w:rPr>
        <w:t>самые простые общие для всех людей правила поведения (основы общечеловеческих нравственных ценностей);</w:t>
      </w:r>
    </w:p>
    <w:p w:rsidR="00410027" w:rsidRPr="00410027" w:rsidRDefault="00410027" w:rsidP="00410027">
      <w:pPr>
        <w:widowControl w:val="0"/>
        <w:numPr>
          <w:ilvl w:val="0"/>
          <w:numId w:val="2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 предложенных ситуациях, опираясь на общие для всех простые правила </w:t>
      </w:r>
      <w:r w:rsidRPr="00410027">
        <w:rPr>
          <w:rFonts w:ascii="Times New Roman" w:eastAsia="Times New Roman" w:hAnsi="Times New Roman" w:cs="Times New Roman"/>
          <w:sz w:val="24"/>
          <w:szCs w:val="24"/>
          <w:lang w:eastAsia="ru-RU"/>
        </w:rPr>
        <w:lastRenderedPageBreak/>
        <w:t xml:space="preserve">поведения, </w:t>
      </w:r>
      <w:r w:rsidRPr="00410027">
        <w:rPr>
          <w:rFonts w:ascii="Times New Roman" w:eastAsia="Times New Roman" w:hAnsi="Times New Roman" w:cs="Times New Roman"/>
          <w:i/>
          <w:sz w:val="24"/>
          <w:szCs w:val="24"/>
          <w:lang w:eastAsia="ru-RU"/>
        </w:rPr>
        <w:t>делать выбор</w:t>
      </w:r>
      <w:r w:rsidRPr="00410027">
        <w:rPr>
          <w:rFonts w:ascii="Times New Roman" w:eastAsia="Times New Roman" w:hAnsi="Times New Roman" w:cs="Times New Roman"/>
          <w:sz w:val="24"/>
          <w:szCs w:val="24"/>
          <w:lang w:eastAsia="ru-RU"/>
        </w:rPr>
        <w:t>, какой поступок совершить.</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sz w:val="24"/>
          <w:szCs w:val="24"/>
          <w:lang w:eastAsia="ru-RU"/>
        </w:rPr>
        <w:t xml:space="preserve">Средством достижения этих результатов служат учебный материал и задания учебника, нацеленные на 2-ю линию развития – умение определять своё отношение </w:t>
      </w:r>
      <w:r w:rsidRPr="00410027">
        <w:rPr>
          <w:rFonts w:ascii="Times New Roman" w:eastAsia="Times New Roman" w:hAnsi="Times New Roman" w:cs="Times New Roman"/>
          <w:bCs/>
          <w:sz w:val="24"/>
          <w:szCs w:val="24"/>
          <w:lang w:eastAsia="ru-RU"/>
        </w:rPr>
        <w:t>к миру, событиям, поступкам людей.</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b/>
          <w:sz w:val="24"/>
          <w:szCs w:val="24"/>
          <w:u w:val="single"/>
          <w:lang w:eastAsia="ru-RU"/>
        </w:rPr>
      </w:pP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Метапредметными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1-м классе является формирование следующих универсальных учебных действий (УУД). </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Регулятивные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2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определять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формулировать</w:t>
      </w:r>
      <w:r w:rsidRPr="00410027">
        <w:rPr>
          <w:rFonts w:ascii="Times New Roman" w:eastAsia="Times New Roman" w:hAnsi="Times New Roman" w:cs="Times New Roman"/>
          <w:sz w:val="24"/>
          <w:szCs w:val="24"/>
          <w:lang w:eastAsia="ru-RU"/>
        </w:rPr>
        <w:t xml:space="preserve"> цель деятельности на уроке с помощью учителя; </w:t>
      </w:r>
    </w:p>
    <w:p w:rsidR="00410027" w:rsidRPr="00410027" w:rsidRDefault="00410027" w:rsidP="00410027">
      <w:pPr>
        <w:numPr>
          <w:ilvl w:val="0"/>
          <w:numId w:val="22"/>
        </w:numPr>
        <w:autoSpaceDE w:val="0"/>
        <w:autoSpaceDN w:val="0"/>
        <w:spacing w:after="0" w:line="240" w:lineRule="auto"/>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i/>
          <w:sz w:val="24"/>
          <w:szCs w:val="24"/>
          <w:lang w:eastAsia="ru-RU"/>
        </w:rPr>
        <w:t>проговаривать</w:t>
      </w:r>
      <w:r w:rsidRPr="00410027">
        <w:rPr>
          <w:rFonts w:ascii="Times New Roman" w:eastAsia="Times New Roman" w:hAnsi="Times New Roman" w:cs="Times New Roman"/>
          <w:bCs/>
          <w:sz w:val="24"/>
          <w:szCs w:val="24"/>
          <w:lang w:eastAsia="ru-RU"/>
        </w:rPr>
        <w:t xml:space="preserve"> последовательность действий на уроке; </w:t>
      </w:r>
    </w:p>
    <w:p w:rsidR="00410027" w:rsidRPr="00410027" w:rsidRDefault="00410027" w:rsidP="00410027">
      <w:pPr>
        <w:widowControl w:val="0"/>
        <w:numPr>
          <w:ilvl w:val="0"/>
          <w:numId w:val="2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учиться </w:t>
      </w:r>
      <w:r w:rsidRPr="00410027">
        <w:rPr>
          <w:rFonts w:ascii="Times New Roman" w:eastAsia="Times New Roman" w:hAnsi="Times New Roman" w:cs="Times New Roman"/>
          <w:i/>
          <w:sz w:val="24"/>
          <w:szCs w:val="24"/>
          <w:lang w:eastAsia="ru-RU"/>
        </w:rPr>
        <w:t>высказывать</w:t>
      </w:r>
      <w:r w:rsidRPr="00410027">
        <w:rPr>
          <w:rFonts w:ascii="Times New Roman" w:eastAsia="Times New Roman" w:hAnsi="Times New Roman" w:cs="Times New Roman"/>
          <w:sz w:val="24"/>
          <w:szCs w:val="24"/>
          <w:lang w:eastAsia="ru-RU"/>
        </w:rPr>
        <w:t xml:space="preserve"> своё предположение (версию) на основе работы с иллюстрацией учебника;</w:t>
      </w:r>
    </w:p>
    <w:p w:rsidR="00410027" w:rsidRPr="00410027" w:rsidRDefault="00410027" w:rsidP="00410027">
      <w:pPr>
        <w:widowControl w:val="0"/>
        <w:numPr>
          <w:ilvl w:val="0"/>
          <w:numId w:val="2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 помощью учителя </w:t>
      </w:r>
      <w:r w:rsidRPr="00410027">
        <w:rPr>
          <w:rFonts w:ascii="Times New Roman" w:eastAsia="Times New Roman" w:hAnsi="Times New Roman" w:cs="Times New Roman"/>
          <w:i/>
          <w:iCs/>
          <w:sz w:val="24"/>
          <w:szCs w:val="24"/>
          <w:lang w:eastAsia="ru-RU"/>
        </w:rPr>
        <w:t>объяснять выбор</w:t>
      </w:r>
      <w:r w:rsidRPr="00410027">
        <w:rPr>
          <w:rFonts w:ascii="Times New Roman" w:eastAsia="Times New Roman" w:hAnsi="Times New Roman" w:cs="Times New Roman"/>
          <w:sz w:val="24"/>
          <w:szCs w:val="24"/>
          <w:lang w:eastAsia="ru-RU"/>
        </w:rPr>
        <w:t xml:space="preserve"> наиболее подходящих для выполнения задания материалов и инструментов;</w:t>
      </w:r>
    </w:p>
    <w:p w:rsidR="00410027" w:rsidRPr="00410027" w:rsidRDefault="00410027" w:rsidP="00410027">
      <w:pPr>
        <w:widowControl w:val="0"/>
        <w:numPr>
          <w:ilvl w:val="0"/>
          <w:numId w:val="2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учиться готовить рабочее место и </w:t>
      </w:r>
      <w:r w:rsidRPr="00410027">
        <w:rPr>
          <w:rFonts w:ascii="Times New Roman" w:eastAsia="Times New Roman" w:hAnsi="Times New Roman" w:cs="Times New Roman"/>
          <w:i/>
          <w:sz w:val="24"/>
          <w:szCs w:val="24"/>
          <w:lang w:eastAsia="ru-RU"/>
        </w:rPr>
        <w:t xml:space="preserve">выполнять </w:t>
      </w:r>
      <w:r w:rsidRPr="00410027">
        <w:rPr>
          <w:rFonts w:ascii="Times New Roman" w:eastAsia="Times New Roman" w:hAnsi="Times New Roman" w:cs="Times New Roman"/>
          <w:iCs/>
          <w:sz w:val="24"/>
          <w:szCs w:val="24"/>
          <w:lang w:eastAsia="ru-RU"/>
        </w:rPr>
        <w:t>практическую работу</w:t>
      </w:r>
      <w:r w:rsidRPr="00410027">
        <w:rPr>
          <w:rFonts w:ascii="Times New Roman" w:eastAsia="Times New Roman" w:hAnsi="Times New Roman" w:cs="Times New Roman"/>
          <w:sz w:val="24"/>
          <w:szCs w:val="24"/>
          <w:lang w:eastAsia="ru-RU"/>
        </w:rPr>
        <w:t xml:space="preserve"> по предложенному учителем плану с опорой на образцы, рисунки учебника;</w:t>
      </w:r>
    </w:p>
    <w:p w:rsidR="00410027" w:rsidRPr="00410027" w:rsidRDefault="00410027" w:rsidP="00410027">
      <w:pPr>
        <w:widowControl w:val="0"/>
        <w:numPr>
          <w:ilvl w:val="0"/>
          <w:numId w:val="2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выполнять контроль точности разметки деталей с помощью шаблона;</w:t>
      </w:r>
    </w:p>
    <w:p w:rsidR="00410027" w:rsidRPr="00410027" w:rsidRDefault="00410027" w:rsidP="00410027">
      <w:pPr>
        <w:widowControl w:val="0"/>
        <w:overflowPunct w:val="0"/>
        <w:autoSpaceDE w:val="0"/>
        <w:autoSpaceDN w:val="0"/>
        <w:adjustRightInd w:val="0"/>
        <w:spacing w:after="0" w:line="240" w:lineRule="auto"/>
        <w:ind w:left="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Средством для формирования этих действий служит </w:t>
      </w:r>
      <w:r w:rsidRPr="00410027">
        <w:rPr>
          <w:rFonts w:ascii="Times New Roman" w:eastAsia="Times New Roman" w:hAnsi="Times New Roman" w:cs="Times New Roman"/>
          <w:bCs/>
          <w:sz w:val="24"/>
          <w:szCs w:val="24"/>
          <w:lang w:eastAsia="ru-RU"/>
        </w:rPr>
        <w:t>технология продуктивной художественно-творческой деятельности.</w:t>
      </w:r>
    </w:p>
    <w:p w:rsidR="00410027" w:rsidRPr="00410027" w:rsidRDefault="00410027" w:rsidP="00410027">
      <w:pPr>
        <w:widowControl w:val="0"/>
        <w:numPr>
          <w:ilvl w:val="0"/>
          <w:numId w:val="2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учиться совместно с учителем и другими учениками </w:t>
      </w:r>
      <w:r w:rsidRPr="00410027">
        <w:rPr>
          <w:rFonts w:ascii="Times New Roman" w:eastAsia="Times New Roman" w:hAnsi="Times New Roman" w:cs="Times New Roman"/>
          <w:i/>
          <w:sz w:val="24"/>
          <w:szCs w:val="24"/>
          <w:lang w:eastAsia="ru-RU"/>
        </w:rPr>
        <w:t>давать</w:t>
      </w:r>
      <w:r w:rsidRPr="00410027">
        <w:rPr>
          <w:rFonts w:ascii="Times New Roman" w:eastAsia="Times New Roman" w:hAnsi="Times New Roman" w:cs="Times New Roman"/>
          <w:sz w:val="24"/>
          <w:szCs w:val="24"/>
          <w:lang w:eastAsia="ru-RU"/>
        </w:rPr>
        <w:t xml:space="preserve"> эмоциональную </w:t>
      </w:r>
      <w:r w:rsidRPr="00410027">
        <w:rPr>
          <w:rFonts w:ascii="Times New Roman" w:eastAsia="Times New Roman" w:hAnsi="Times New Roman" w:cs="Times New Roman"/>
          <w:i/>
          <w:sz w:val="24"/>
          <w:szCs w:val="24"/>
          <w:lang w:eastAsia="ru-RU"/>
        </w:rPr>
        <w:t>оценку</w:t>
      </w:r>
      <w:r w:rsidRPr="00410027">
        <w:rPr>
          <w:rFonts w:ascii="Times New Roman" w:eastAsia="Times New Roman" w:hAnsi="Times New Roman" w:cs="Times New Roman"/>
          <w:sz w:val="24"/>
          <w:szCs w:val="24"/>
          <w:lang w:eastAsia="ru-RU"/>
        </w:rPr>
        <w:t xml:space="preserve"> деятельности класса на уроке. </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технология оценки учебных успехов.</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Познавательные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2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ориентироваться в своей системе знаний: </w:t>
      </w:r>
      <w:r w:rsidRPr="00410027">
        <w:rPr>
          <w:rFonts w:ascii="Times New Roman" w:eastAsia="Times New Roman" w:hAnsi="Times New Roman" w:cs="Times New Roman"/>
          <w:i/>
          <w:sz w:val="24"/>
          <w:szCs w:val="24"/>
          <w:lang w:eastAsia="ru-RU"/>
        </w:rPr>
        <w:t>отличать</w:t>
      </w:r>
      <w:r w:rsidRPr="00410027">
        <w:rPr>
          <w:rFonts w:ascii="Times New Roman" w:eastAsia="Times New Roman" w:hAnsi="Times New Roman" w:cs="Times New Roman"/>
          <w:sz w:val="24"/>
          <w:szCs w:val="24"/>
          <w:lang w:eastAsia="ru-RU"/>
        </w:rPr>
        <w:t xml:space="preserve"> новое от уже известного с помощью учителя; </w:t>
      </w:r>
    </w:p>
    <w:p w:rsidR="00410027" w:rsidRPr="00410027" w:rsidRDefault="00410027" w:rsidP="00410027">
      <w:pPr>
        <w:widowControl w:val="0"/>
        <w:numPr>
          <w:ilvl w:val="0"/>
          <w:numId w:val="2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делать предварительный отбор источников информации:</w:t>
      </w:r>
      <w:r w:rsidRPr="00410027">
        <w:rPr>
          <w:rFonts w:ascii="Times New Roman" w:eastAsia="Times New Roman" w:hAnsi="Times New Roman" w:cs="Times New Roman"/>
          <w:i/>
          <w:sz w:val="24"/>
          <w:szCs w:val="24"/>
          <w:lang w:eastAsia="ru-RU"/>
        </w:rPr>
        <w:t xml:space="preserve"> ориентироваться</w:t>
      </w:r>
      <w:r w:rsidRPr="00410027">
        <w:rPr>
          <w:rFonts w:ascii="Times New Roman" w:eastAsia="Times New Roman" w:hAnsi="Times New Roman" w:cs="Times New Roman"/>
          <w:sz w:val="24"/>
          <w:szCs w:val="24"/>
          <w:lang w:eastAsia="ru-RU"/>
        </w:rPr>
        <w:t xml:space="preserve"> в учебнике (на развороте, в оглавлении, в словаре);</w:t>
      </w:r>
    </w:p>
    <w:p w:rsidR="00410027" w:rsidRPr="00410027" w:rsidRDefault="00410027" w:rsidP="00410027">
      <w:pPr>
        <w:widowControl w:val="0"/>
        <w:numPr>
          <w:ilvl w:val="0"/>
          <w:numId w:val="3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добывать новые знания:</w:t>
      </w:r>
      <w:r w:rsidRPr="00410027">
        <w:rPr>
          <w:rFonts w:ascii="Times New Roman" w:eastAsia="Times New Roman" w:hAnsi="Times New Roman" w:cs="Times New Roman"/>
          <w:i/>
          <w:sz w:val="24"/>
          <w:szCs w:val="24"/>
          <w:lang w:eastAsia="ru-RU"/>
        </w:rPr>
        <w:t xml:space="preserve"> находить</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sz w:val="24"/>
          <w:szCs w:val="24"/>
          <w:lang w:eastAsia="ru-RU"/>
        </w:rPr>
        <w:t>ответы</w:t>
      </w:r>
      <w:r w:rsidRPr="00410027">
        <w:rPr>
          <w:rFonts w:ascii="Times New Roman" w:eastAsia="Times New Roman" w:hAnsi="Times New Roman" w:cs="Times New Roman"/>
          <w:sz w:val="24"/>
          <w:szCs w:val="24"/>
          <w:lang w:eastAsia="ru-RU"/>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410027" w:rsidRPr="00410027" w:rsidRDefault="00410027" w:rsidP="00410027">
      <w:pPr>
        <w:widowControl w:val="0"/>
        <w:numPr>
          <w:ilvl w:val="0"/>
          <w:numId w:val="3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перерабатывать полученную информацию:</w:t>
      </w:r>
      <w:r w:rsidRPr="00410027">
        <w:rPr>
          <w:rFonts w:ascii="Times New Roman" w:eastAsia="Times New Roman" w:hAnsi="Times New Roman" w:cs="Times New Roman"/>
          <w:i/>
          <w:sz w:val="24"/>
          <w:szCs w:val="24"/>
          <w:lang w:eastAsia="ru-RU"/>
        </w:rPr>
        <w:t xml:space="preserve"> делать выводы</w:t>
      </w:r>
      <w:r w:rsidRPr="00410027">
        <w:rPr>
          <w:rFonts w:ascii="Times New Roman" w:eastAsia="Times New Roman" w:hAnsi="Times New Roman" w:cs="Times New Roman"/>
          <w:sz w:val="24"/>
          <w:szCs w:val="24"/>
          <w:lang w:eastAsia="ru-RU"/>
        </w:rPr>
        <w:t xml:space="preserve"> в результате совместной работы всего класса;</w:t>
      </w:r>
    </w:p>
    <w:p w:rsidR="00410027" w:rsidRPr="00410027" w:rsidRDefault="00410027" w:rsidP="00410027">
      <w:pPr>
        <w:widowControl w:val="0"/>
        <w:numPr>
          <w:ilvl w:val="0"/>
          <w:numId w:val="3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перерабатывать полученную информацию: </w:t>
      </w:r>
      <w:r w:rsidRPr="00410027">
        <w:rPr>
          <w:rFonts w:ascii="Times New Roman" w:eastAsia="Times New Roman" w:hAnsi="Times New Roman" w:cs="Times New Roman"/>
          <w:i/>
          <w:sz w:val="24"/>
          <w:szCs w:val="24"/>
          <w:lang w:eastAsia="ru-RU"/>
        </w:rPr>
        <w:t>сравнивать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группировать</w:t>
      </w:r>
      <w:r w:rsidRPr="00410027">
        <w:rPr>
          <w:rFonts w:ascii="Times New Roman" w:eastAsia="Times New Roman" w:hAnsi="Times New Roman" w:cs="Times New Roman"/>
          <w:sz w:val="24"/>
          <w:szCs w:val="24"/>
          <w:lang w:eastAsia="ru-RU"/>
        </w:rPr>
        <w:t xml:space="preserve"> предметы и их образы;</w:t>
      </w:r>
    </w:p>
    <w:p w:rsidR="00410027" w:rsidRPr="00410027" w:rsidRDefault="00410027" w:rsidP="00410027">
      <w:pPr>
        <w:widowControl w:val="0"/>
        <w:numPr>
          <w:ilvl w:val="0"/>
          <w:numId w:val="3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преобразовывать информацию из одной формы в другую – изделия, художественные образы.</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i/>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служат учебный материал и задания учебника, нацеленные на 1-ю линию развития – умение чувствовать мир, искусство.</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Коммуникативные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3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донести свою позицию до других:</w:t>
      </w:r>
      <w:r w:rsidRPr="00410027">
        <w:rPr>
          <w:rFonts w:ascii="Times New Roman" w:eastAsia="Times New Roman" w:hAnsi="Times New Roman" w:cs="Times New Roman"/>
          <w:i/>
          <w:sz w:val="24"/>
          <w:szCs w:val="24"/>
          <w:lang w:eastAsia="ru-RU"/>
        </w:rPr>
        <w:t xml:space="preserve"> оформлять</w:t>
      </w:r>
      <w:r w:rsidRPr="00410027">
        <w:rPr>
          <w:rFonts w:ascii="Times New Roman" w:eastAsia="Times New Roman" w:hAnsi="Times New Roman" w:cs="Times New Roman"/>
          <w:sz w:val="24"/>
          <w:szCs w:val="24"/>
          <w:lang w:eastAsia="ru-RU"/>
        </w:rPr>
        <w:t xml:space="preserve"> свою мысль в рисунках, доступных для изготовления изделиях;</w:t>
      </w:r>
    </w:p>
    <w:p w:rsidR="00410027" w:rsidRPr="00410027" w:rsidRDefault="00410027" w:rsidP="00410027">
      <w:pPr>
        <w:widowControl w:val="0"/>
        <w:numPr>
          <w:ilvl w:val="0"/>
          <w:numId w:val="3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слушать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понимать</w:t>
      </w:r>
      <w:r w:rsidRPr="00410027">
        <w:rPr>
          <w:rFonts w:ascii="Times New Roman" w:eastAsia="Times New Roman" w:hAnsi="Times New Roman" w:cs="Times New Roman"/>
          <w:sz w:val="24"/>
          <w:szCs w:val="24"/>
          <w:lang w:eastAsia="ru-RU"/>
        </w:rPr>
        <w:t xml:space="preserve"> речь других.</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sz w:val="24"/>
          <w:szCs w:val="24"/>
          <w:lang w:eastAsia="ru-RU"/>
        </w:rPr>
        <w:t xml:space="preserve">Средством формирования этих действий служит технология </w:t>
      </w:r>
      <w:r w:rsidRPr="00410027">
        <w:rPr>
          <w:rFonts w:ascii="Times New Roman" w:eastAsia="Times New Roman" w:hAnsi="Times New Roman" w:cs="Times New Roman"/>
          <w:bCs/>
          <w:sz w:val="24"/>
          <w:szCs w:val="24"/>
          <w:lang w:eastAsia="ru-RU"/>
        </w:rPr>
        <w:t>продуктивной художественно-творческой деятельности.</w:t>
      </w:r>
      <w:r w:rsidRPr="00410027">
        <w:rPr>
          <w:rFonts w:ascii="Times New Roman" w:eastAsia="Times New Roman" w:hAnsi="Times New Roman" w:cs="Times New Roman"/>
          <w:sz w:val="20"/>
          <w:szCs w:val="28"/>
          <w:lang w:eastAsia="ru-RU"/>
        </w:rPr>
        <w:t xml:space="preserve"> </w:t>
      </w:r>
      <w:r w:rsidRPr="00410027">
        <w:rPr>
          <w:rFonts w:ascii="Times New Roman" w:eastAsia="Times New Roman" w:hAnsi="Times New Roman" w:cs="Times New Roman"/>
          <w:sz w:val="24"/>
          <w:szCs w:val="24"/>
          <w:lang w:eastAsia="ru-RU"/>
        </w:rPr>
        <w:t>Совместно договариваться о правилах общения и поведения в школе и следовать им.</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1-м классе является формирование следующих знаний и умений.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Иметь представление об</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эстетических понятиях</w:t>
      </w:r>
      <w:r w:rsidRPr="00410027">
        <w:rPr>
          <w:rFonts w:ascii="Times New Roman" w:eastAsia="Times New Roman" w:hAnsi="Times New Roman" w:cs="Times New Roman"/>
          <w:bCs/>
          <w:i/>
          <w:iCs/>
          <w:sz w:val="24"/>
          <w:szCs w:val="24"/>
          <w:lang w:eastAsia="ru-RU"/>
        </w:rPr>
        <w:t>:</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эстетический идеал, эстетический вкус, мера, тождество, гармония, соотношение, часть и целое, сцена.</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По художественно-творческой изобразительной деятельности</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i/>
          <w:iCs/>
          <w:sz w:val="24"/>
          <w:szCs w:val="24"/>
          <w:lang w:eastAsia="ru-RU"/>
        </w:rPr>
        <w:lastRenderedPageBreak/>
        <w:t xml:space="preserve">знать </w:t>
      </w:r>
      <w:r w:rsidRPr="00410027">
        <w:rPr>
          <w:rFonts w:ascii="Times New Roman" w:eastAsia="Times New Roman" w:hAnsi="Times New Roman" w:cs="Times New Roman"/>
          <w:sz w:val="24"/>
          <w:szCs w:val="24"/>
          <w:lang w:eastAsia="ru-RU"/>
        </w:rPr>
        <w:t>особенности материалов (изобразительных и графических), используемых учащимися в своей деятельности, и их возможности для создания образа;</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линия, мазок, пятно, цвет, симметрия, рисунок, узор, орнамент, плоскостное и объёмное изображение, рельеф, мозаика.</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i/>
          <w:iCs/>
          <w:sz w:val="24"/>
          <w:szCs w:val="24"/>
          <w:lang w:eastAsia="ru-RU"/>
        </w:rPr>
        <w:t>Уметь</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реализовывать замысел образа с помощью полученных на уроках</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 xml:space="preserve">изобразительного искусства знаний. </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По трудовой(технико-технологической) деятельности: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b/>
          <w:bCs/>
          <w:i/>
          <w:iCs/>
          <w:sz w:val="24"/>
          <w:szCs w:val="24"/>
          <w:lang w:eastAsia="ru-RU"/>
        </w:rPr>
      </w:pPr>
      <w:r w:rsidRPr="00410027">
        <w:rPr>
          <w:rFonts w:ascii="Times New Roman" w:eastAsia="Times New Roman" w:hAnsi="Times New Roman" w:cs="Times New Roman"/>
          <w:b/>
          <w:bCs/>
          <w:i/>
          <w:iCs/>
          <w:sz w:val="24"/>
          <w:szCs w:val="24"/>
          <w:lang w:eastAsia="ru-RU"/>
        </w:rPr>
        <w:t xml:space="preserve">знать </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виды материалов (природные, бумага, тонкий картон, ткань, клейстер, клей), их свойства и названия; </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конструкции однодетальные и многодетальные, неподвижное соединение деталей;</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названия и назначение ручных инструментов и приспособления шаблонов, правила работы ими;</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технологическую последовательность изготовления несложных изделий: разметка, резание, сборка, отделка;</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способы разметки: сгибанием, по шаблону;</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способы соединения с помощью клейстера, клея ПВА;</w:t>
      </w:r>
    </w:p>
    <w:p w:rsidR="00410027" w:rsidRPr="00410027" w:rsidRDefault="00410027" w:rsidP="00410027">
      <w:pPr>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виды отделки: раскрашиванием, аппликационно, прямой строчкой и её вариантами;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sz w:val="24"/>
          <w:szCs w:val="24"/>
          <w:lang w:eastAsia="ru-RU"/>
        </w:rPr>
        <w:t>у</w:t>
      </w:r>
      <w:r w:rsidRPr="00410027">
        <w:rPr>
          <w:rFonts w:ascii="Times New Roman" w:eastAsia="Times New Roman" w:hAnsi="Times New Roman" w:cs="Times New Roman"/>
          <w:b/>
          <w:bCs/>
          <w:i/>
          <w:iCs/>
          <w:sz w:val="24"/>
          <w:szCs w:val="24"/>
          <w:lang w:eastAsia="ru-RU"/>
        </w:rPr>
        <w:t xml:space="preserve">меть </w:t>
      </w:r>
      <w:r w:rsidRPr="00410027">
        <w:rPr>
          <w:rFonts w:ascii="Times New Roman" w:eastAsia="Times New Roman" w:hAnsi="Times New Roman" w:cs="Times New Roman"/>
          <w:i/>
          <w:iCs/>
          <w:sz w:val="24"/>
          <w:szCs w:val="24"/>
          <w:lang w:eastAsia="ru-RU"/>
        </w:rPr>
        <w:t>под контролем учителя</w:t>
      </w:r>
      <w:r w:rsidRPr="00410027">
        <w:rPr>
          <w:rFonts w:ascii="Times New Roman" w:eastAsia="Times New Roman" w:hAnsi="Times New Roman" w:cs="Times New Roman"/>
          <w:sz w:val="24"/>
          <w:szCs w:val="24"/>
          <w:lang w:eastAsia="ru-RU"/>
        </w:rPr>
        <w:t xml:space="preserve"> организовывать рабочее место и поддерживать порядок на нём во время работы, правильно работать ручными инструментами;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 помощью учителя</w:t>
      </w:r>
      <w:r w:rsidRPr="00410027">
        <w:rPr>
          <w:rFonts w:ascii="Times New Roman" w:eastAsia="Times New Roman" w:hAnsi="Times New Roman" w:cs="Times New Roman"/>
          <w:sz w:val="24"/>
          <w:szCs w:val="24"/>
          <w:lang w:eastAsia="ru-RU"/>
        </w:rPr>
        <w:t xml:space="preserve"> анализировать, планировать предстоящую практическую работу, осуществлять контроль качества результатов собственной практической деятельности;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самостоятельно</w:t>
      </w:r>
      <w:r w:rsidRPr="00410027">
        <w:rPr>
          <w:rFonts w:ascii="Times New Roman" w:eastAsia="Times New Roman" w:hAnsi="Times New Roman" w:cs="Times New Roman"/>
          <w:sz w:val="24"/>
          <w:szCs w:val="24"/>
          <w:lang w:eastAsia="ru-RU"/>
        </w:rPr>
        <w:t xml:space="preserve"> определять количество деталей в конструкции изготавливаемых изделий, выполнять экономную разметку деталей по шаблону, аккуратно выполнять клеевое соединение деталей (мелких и средних по размеру), использовать пресс для сушки изделий.</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Уметь</w:t>
      </w:r>
      <w:r w:rsidRPr="00410027">
        <w:rPr>
          <w:rFonts w:ascii="Times New Roman" w:eastAsia="Times New Roman" w:hAnsi="Times New Roman" w:cs="Times New Roman"/>
          <w:sz w:val="24"/>
          <w:szCs w:val="24"/>
          <w:lang w:eastAsia="ru-RU"/>
        </w:rPr>
        <w:t xml:space="preserve"> реализовывать творческий замысел в контексте (связи) художественно-творческой и трудовой деятельности.</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firstLine="284"/>
        <w:jc w:val="center"/>
        <w:rPr>
          <w:rFonts w:ascii="Times New Roman" w:eastAsia="Times New Roman" w:hAnsi="Times New Roman" w:cs="Times New Roman"/>
          <w:b/>
          <w:sz w:val="24"/>
          <w:szCs w:val="20"/>
          <w:lang w:eastAsia="ru-RU"/>
        </w:rPr>
      </w:pPr>
      <w:r w:rsidRPr="00410027">
        <w:rPr>
          <w:rFonts w:ascii="Times New Roman" w:eastAsia="Times New Roman" w:hAnsi="Times New Roman" w:cs="Times New Roman"/>
          <w:b/>
          <w:sz w:val="24"/>
          <w:szCs w:val="20"/>
          <w:lang w:eastAsia="ru-RU"/>
        </w:rPr>
        <w:t>2 класс</w:t>
      </w:r>
    </w:p>
    <w:p w:rsidR="00410027" w:rsidRPr="00410027" w:rsidRDefault="00410027" w:rsidP="00410027">
      <w:pPr>
        <w:widowControl w:val="0"/>
        <w:overflowPunct w:val="0"/>
        <w:autoSpaceDE w:val="0"/>
        <w:autoSpaceDN w:val="0"/>
        <w:adjustRightInd w:val="0"/>
        <w:spacing w:after="0" w:line="240" w:lineRule="auto"/>
        <w:ind w:firstLine="284"/>
        <w:jc w:val="center"/>
        <w:rPr>
          <w:rFonts w:ascii="Times New Roman" w:eastAsia="Times New Roman" w:hAnsi="Times New Roman" w:cs="Times New Roman"/>
          <w:b/>
          <w:sz w:val="24"/>
          <w:szCs w:val="20"/>
          <w:lang w:eastAsia="ru-RU"/>
        </w:rPr>
      </w:pP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Личностными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во 2-м классе является формирование следующих умений: </w:t>
      </w:r>
    </w:p>
    <w:p w:rsidR="00410027" w:rsidRPr="00410027" w:rsidRDefault="00410027" w:rsidP="00410027">
      <w:pPr>
        <w:widowControl w:val="0"/>
        <w:numPr>
          <w:ilvl w:val="0"/>
          <w:numId w:val="3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объяснять</w:t>
      </w:r>
      <w:r w:rsidRPr="00410027">
        <w:rPr>
          <w:rFonts w:ascii="Times New Roman" w:eastAsia="Times New Roman" w:hAnsi="Times New Roman" w:cs="Times New Roman"/>
          <w:sz w:val="24"/>
          <w:szCs w:val="24"/>
          <w:lang w:eastAsia="ru-RU"/>
        </w:rPr>
        <w:t xml:space="preserve"> свои чувства и ощущения от созерцаемых произведений искусства, объяснять своё отношение к поступкам с позиции общечеловеческих нравственных ценностей, рассуждать и обсуждать их с одноклассниками;</w:t>
      </w:r>
    </w:p>
    <w:p w:rsidR="00410027" w:rsidRPr="00410027" w:rsidRDefault="00410027" w:rsidP="00410027">
      <w:pPr>
        <w:widowControl w:val="0"/>
        <w:numPr>
          <w:ilvl w:val="0"/>
          <w:numId w:val="3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объяснять</w:t>
      </w:r>
      <w:r w:rsidRPr="00410027">
        <w:rPr>
          <w:rFonts w:ascii="Times New Roman" w:eastAsia="Times New Roman" w:hAnsi="Times New Roman" w:cs="Times New Roman"/>
          <w:sz w:val="24"/>
          <w:szCs w:val="24"/>
          <w:lang w:eastAsia="ru-RU"/>
        </w:rPr>
        <w:t xml:space="preserve"> свои чувства и ощущения от созерцаемых произведений искусства, объяснять своё отношение к поступкам с позиции общечеловеческих нравственных ценностей;</w:t>
      </w:r>
    </w:p>
    <w:p w:rsidR="00410027" w:rsidRPr="00410027" w:rsidRDefault="00410027" w:rsidP="00410027">
      <w:pPr>
        <w:widowControl w:val="0"/>
        <w:numPr>
          <w:ilvl w:val="0"/>
          <w:numId w:val="3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самостоятельно </w:t>
      </w:r>
      <w:r w:rsidRPr="00410027">
        <w:rPr>
          <w:rFonts w:ascii="Times New Roman" w:eastAsia="Times New Roman" w:hAnsi="Times New Roman" w:cs="Times New Roman"/>
          <w:i/>
          <w:sz w:val="24"/>
          <w:szCs w:val="24"/>
          <w:lang w:eastAsia="ru-RU"/>
        </w:rPr>
        <w:t>определять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высказывать</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Cs/>
          <w:sz w:val="24"/>
          <w:szCs w:val="24"/>
          <w:lang w:eastAsia="ru-RU"/>
        </w:rPr>
        <w:t>свои чувства и ощущения, возникающие в результате созерцания, рассуждения, обсуждения наблюдаемых объектов, результатов трудовой деятельности человека-мастера;</w:t>
      </w:r>
    </w:p>
    <w:p w:rsidR="00410027" w:rsidRPr="00410027" w:rsidRDefault="00410027" w:rsidP="00410027">
      <w:pPr>
        <w:widowControl w:val="0"/>
        <w:numPr>
          <w:ilvl w:val="0"/>
          <w:numId w:val="3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 предложенных ситуациях, опираясь на общие для всех простые правила поведения, </w:t>
      </w:r>
      <w:r w:rsidRPr="00410027">
        <w:rPr>
          <w:rFonts w:ascii="Times New Roman" w:eastAsia="Times New Roman" w:hAnsi="Times New Roman" w:cs="Times New Roman"/>
          <w:i/>
          <w:sz w:val="24"/>
          <w:szCs w:val="24"/>
          <w:lang w:eastAsia="ru-RU"/>
        </w:rPr>
        <w:t>делать выбор</w:t>
      </w:r>
      <w:r w:rsidRPr="00410027">
        <w:rPr>
          <w:rFonts w:ascii="Times New Roman" w:eastAsia="Times New Roman" w:hAnsi="Times New Roman" w:cs="Times New Roman"/>
          <w:sz w:val="24"/>
          <w:szCs w:val="24"/>
          <w:lang w:eastAsia="ru-RU"/>
        </w:rPr>
        <w:t>, какое мнение принять (своё или другое, высказанное в ходе обсуждения).</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sz w:val="24"/>
          <w:szCs w:val="24"/>
          <w:lang w:eastAsia="ru-RU"/>
        </w:rPr>
        <w:t xml:space="preserve">Средством достижения этих результатов служат учебный материал и задания учебника, нацеленные на 2-ю линию развития – умение определять своё отношение к </w:t>
      </w:r>
      <w:r w:rsidRPr="00410027">
        <w:rPr>
          <w:rFonts w:ascii="Times New Roman" w:eastAsia="Times New Roman" w:hAnsi="Times New Roman" w:cs="Times New Roman"/>
          <w:bCs/>
          <w:sz w:val="24"/>
          <w:szCs w:val="24"/>
          <w:lang w:eastAsia="ru-RU"/>
        </w:rPr>
        <w:t>миру, событиям, поступкам людей.</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lastRenderedPageBreak/>
        <w:t>Метапредметными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во 2-м классе является формирование следующих универсальных учебных действий. </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Регулятивные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4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определять</w:t>
      </w:r>
      <w:r w:rsidRPr="00410027">
        <w:rPr>
          <w:rFonts w:ascii="Times New Roman" w:eastAsia="Times New Roman" w:hAnsi="Times New Roman" w:cs="Times New Roman"/>
          <w:sz w:val="24"/>
          <w:szCs w:val="24"/>
          <w:lang w:eastAsia="ru-RU"/>
        </w:rPr>
        <w:t xml:space="preserve"> цель деятельности на уроке с помощью учителя и самостоятельно; </w:t>
      </w:r>
    </w:p>
    <w:p w:rsidR="00410027" w:rsidRPr="00410027" w:rsidRDefault="00410027" w:rsidP="00410027">
      <w:pPr>
        <w:widowControl w:val="0"/>
        <w:numPr>
          <w:ilvl w:val="0"/>
          <w:numId w:val="4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учиться совместно с учителем выявлять и </w:t>
      </w:r>
      <w:r w:rsidRPr="00410027">
        <w:rPr>
          <w:rFonts w:ascii="Times New Roman" w:eastAsia="Times New Roman" w:hAnsi="Times New Roman" w:cs="Times New Roman"/>
          <w:i/>
          <w:sz w:val="24"/>
          <w:szCs w:val="24"/>
          <w:lang w:eastAsia="ru-RU"/>
        </w:rPr>
        <w:t>формулировать</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sz w:val="24"/>
          <w:szCs w:val="24"/>
          <w:lang w:eastAsia="ru-RU"/>
        </w:rPr>
        <w:t>учебную</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sz w:val="24"/>
          <w:szCs w:val="24"/>
          <w:lang w:eastAsia="ru-RU"/>
        </w:rPr>
        <w:t>проблему</w:t>
      </w:r>
      <w:r w:rsidRPr="00410027">
        <w:rPr>
          <w:rFonts w:ascii="Times New Roman" w:eastAsia="Times New Roman" w:hAnsi="Times New Roman" w:cs="Times New Roman"/>
          <w:sz w:val="24"/>
          <w:szCs w:val="24"/>
          <w:lang w:eastAsia="ru-RU"/>
        </w:rPr>
        <w:t xml:space="preserve"> (в ходе анализа предъявляемых заданий, образцов изделий);</w:t>
      </w:r>
    </w:p>
    <w:p w:rsidR="00410027" w:rsidRPr="00410027" w:rsidRDefault="00410027" w:rsidP="00410027">
      <w:pPr>
        <w:widowControl w:val="0"/>
        <w:numPr>
          <w:ilvl w:val="0"/>
          <w:numId w:val="4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учиться </w:t>
      </w:r>
      <w:r w:rsidRPr="00410027">
        <w:rPr>
          <w:rFonts w:ascii="Times New Roman" w:eastAsia="Times New Roman" w:hAnsi="Times New Roman" w:cs="Times New Roman"/>
          <w:i/>
          <w:sz w:val="24"/>
          <w:szCs w:val="24"/>
          <w:lang w:eastAsia="ru-RU"/>
        </w:rPr>
        <w:t>планировать</w:t>
      </w:r>
      <w:r w:rsidRPr="00410027">
        <w:rPr>
          <w:rFonts w:ascii="Times New Roman" w:eastAsia="Times New Roman" w:hAnsi="Times New Roman" w:cs="Times New Roman"/>
          <w:sz w:val="24"/>
          <w:szCs w:val="24"/>
          <w:lang w:eastAsia="ru-RU"/>
        </w:rPr>
        <w:t xml:space="preserve"> практическую деятельность на уроке; </w:t>
      </w:r>
    </w:p>
    <w:p w:rsidR="00410027" w:rsidRPr="00410027" w:rsidRDefault="00410027" w:rsidP="00410027">
      <w:pPr>
        <w:widowControl w:val="0"/>
        <w:numPr>
          <w:ilvl w:val="0"/>
          <w:numId w:val="4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 помощью учителя </w:t>
      </w:r>
      <w:r w:rsidRPr="00410027">
        <w:rPr>
          <w:rFonts w:ascii="Times New Roman" w:eastAsia="Times New Roman" w:hAnsi="Times New Roman" w:cs="Times New Roman"/>
          <w:i/>
          <w:iCs/>
          <w:sz w:val="24"/>
          <w:szCs w:val="24"/>
          <w:lang w:eastAsia="ru-RU"/>
        </w:rPr>
        <w:t>отбирать</w:t>
      </w:r>
      <w:r w:rsidRPr="00410027">
        <w:rPr>
          <w:rFonts w:ascii="Times New Roman" w:eastAsia="Times New Roman" w:hAnsi="Times New Roman" w:cs="Times New Roman"/>
          <w:sz w:val="24"/>
          <w:szCs w:val="24"/>
          <w:lang w:eastAsia="ru-RU"/>
        </w:rPr>
        <w:t xml:space="preserve"> наиболее подходящие для выполнения задания материалы и инструменты;</w:t>
      </w:r>
    </w:p>
    <w:p w:rsidR="00410027" w:rsidRPr="00410027" w:rsidRDefault="00410027" w:rsidP="00410027">
      <w:pPr>
        <w:widowControl w:val="0"/>
        <w:numPr>
          <w:ilvl w:val="0"/>
          <w:numId w:val="4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учиться предлагать</w:t>
      </w:r>
      <w:r w:rsidRPr="00410027">
        <w:rPr>
          <w:rFonts w:ascii="Times New Roman" w:eastAsia="Times New Roman" w:hAnsi="Times New Roman" w:cs="Times New Roman"/>
          <w:sz w:val="24"/>
          <w:szCs w:val="24"/>
          <w:lang w:eastAsia="ru-RU"/>
        </w:rPr>
        <w:t xml:space="preserve"> свои конструкторско-технологические приёмы и способы выполнения отдельных этапов изготовления изделий (на основе продуктивных заданий в учебнике);</w:t>
      </w:r>
    </w:p>
    <w:p w:rsidR="00410027" w:rsidRPr="00410027" w:rsidRDefault="00410027" w:rsidP="00410027">
      <w:pPr>
        <w:widowControl w:val="0"/>
        <w:numPr>
          <w:ilvl w:val="0"/>
          <w:numId w:val="4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работая по совместно составленному плану, </w:t>
      </w:r>
      <w:r w:rsidRPr="00410027">
        <w:rPr>
          <w:rFonts w:ascii="Times New Roman" w:eastAsia="Times New Roman" w:hAnsi="Times New Roman" w:cs="Times New Roman"/>
          <w:i/>
          <w:sz w:val="24"/>
          <w:szCs w:val="24"/>
          <w:lang w:eastAsia="ru-RU"/>
        </w:rPr>
        <w:t>использовать</w:t>
      </w:r>
      <w:r w:rsidRPr="00410027">
        <w:rPr>
          <w:rFonts w:ascii="Times New Roman" w:eastAsia="Times New Roman" w:hAnsi="Times New Roman" w:cs="Times New Roman"/>
          <w:sz w:val="24"/>
          <w:szCs w:val="24"/>
          <w:lang w:eastAsia="ru-RU"/>
        </w:rPr>
        <w:t xml:space="preserve"> необходимые средства (рисунки, инструкционные карты, приспособления и инструменты), осуществлять контроль точности выполнения операций (с помощью сложных по конфигурации шаблонов, чертежных инструментов);</w:t>
      </w:r>
    </w:p>
    <w:p w:rsidR="00410027" w:rsidRPr="00410027" w:rsidRDefault="00410027" w:rsidP="00410027">
      <w:pPr>
        <w:widowControl w:val="0"/>
        <w:overflowPunct w:val="0"/>
        <w:autoSpaceDE w:val="0"/>
        <w:autoSpaceDN w:val="0"/>
        <w:adjustRightInd w:val="0"/>
        <w:spacing w:after="0" w:line="240" w:lineRule="auto"/>
        <w:ind w:left="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Средством формирования этих действий служит технология </w:t>
      </w:r>
      <w:r w:rsidRPr="00410027">
        <w:rPr>
          <w:rFonts w:ascii="Times New Roman" w:eastAsia="Times New Roman" w:hAnsi="Times New Roman" w:cs="Times New Roman"/>
          <w:bCs/>
          <w:sz w:val="24"/>
          <w:szCs w:val="24"/>
          <w:lang w:eastAsia="ru-RU"/>
        </w:rPr>
        <w:t>продуктивной художественно-творческой деятельности.</w:t>
      </w:r>
    </w:p>
    <w:p w:rsidR="00410027" w:rsidRPr="00410027" w:rsidRDefault="00410027" w:rsidP="00410027">
      <w:pPr>
        <w:widowControl w:val="0"/>
        <w:numPr>
          <w:ilvl w:val="0"/>
          <w:numId w:val="4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определять</w:t>
      </w:r>
      <w:r w:rsidRPr="00410027">
        <w:rPr>
          <w:rFonts w:ascii="Times New Roman" w:eastAsia="Times New Roman" w:hAnsi="Times New Roman" w:cs="Times New Roman"/>
          <w:sz w:val="24"/>
          <w:szCs w:val="24"/>
          <w:lang w:eastAsia="ru-RU"/>
        </w:rPr>
        <w:t xml:space="preserve"> успешность выполнения своего задания в диалоге с учителем.</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i/>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технология оценки учебных успехов.</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Познавательные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4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ориентироваться в своей системе знаний и умений: </w:t>
      </w:r>
      <w:r w:rsidRPr="00410027">
        <w:rPr>
          <w:rFonts w:ascii="Times New Roman" w:eastAsia="Times New Roman" w:hAnsi="Times New Roman" w:cs="Times New Roman"/>
          <w:i/>
          <w:sz w:val="24"/>
          <w:szCs w:val="24"/>
          <w:lang w:eastAsia="ru-RU"/>
        </w:rPr>
        <w:t>понимать</w:t>
      </w:r>
      <w:r w:rsidRPr="00410027">
        <w:rPr>
          <w:rFonts w:ascii="Times New Roman" w:eastAsia="Times New Roman" w:hAnsi="Times New Roman" w:cs="Times New Roman"/>
          <w:sz w:val="24"/>
          <w:szCs w:val="24"/>
          <w:lang w:eastAsia="ru-RU"/>
        </w:rPr>
        <w:t>, что нужно использовать пробно-поисковые практические упражнения для открытия нового знания и умения;</w:t>
      </w:r>
    </w:p>
    <w:p w:rsidR="00410027" w:rsidRPr="00410027" w:rsidRDefault="00410027" w:rsidP="00410027">
      <w:pPr>
        <w:widowControl w:val="0"/>
        <w:numPr>
          <w:ilvl w:val="0"/>
          <w:numId w:val="4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добывать новые знания: </w:t>
      </w:r>
      <w:r w:rsidRPr="00410027">
        <w:rPr>
          <w:rFonts w:ascii="Times New Roman" w:eastAsia="Times New Roman" w:hAnsi="Times New Roman" w:cs="Times New Roman"/>
          <w:i/>
          <w:sz w:val="24"/>
          <w:szCs w:val="24"/>
          <w:lang w:eastAsia="ru-RU"/>
        </w:rPr>
        <w:t>находить</w:t>
      </w:r>
      <w:r w:rsidRPr="00410027">
        <w:rPr>
          <w:rFonts w:ascii="Times New Roman" w:eastAsia="Times New Roman" w:hAnsi="Times New Roman" w:cs="Times New Roman"/>
          <w:sz w:val="24"/>
          <w:szCs w:val="24"/>
          <w:lang w:eastAsia="ru-RU"/>
        </w:rPr>
        <w:t xml:space="preserve"> необходимую информацию как в учебнике, так и в предложенных учителем словарях и энциклопедиях (в учебнике 2-го класса для этого предусмотрен словарь терминов);</w:t>
      </w:r>
    </w:p>
    <w:p w:rsidR="00410027" w:rsidRPr="00410027" w:rsidRDefault="00410027" w:rsidP="00410027">
      <w:pPr>
        <w:widowControl w:val="0"/>
        <w:numPr>
          <w:ilvl w:val="0"/>
          <w:numId w:val="4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перерабатывать полученную информацию: </w:t>
      </w:r>
      <w:r w:rsidRPr="00410027">
        <w:rPr>
          <w:rFonts w:ascii="Times New Roman" w:eastAsia="Times New Roman" w:hAnsi="Times New Roman" w:cs="Times New Roman"/>
          <w:i/>
          <w:sz w:val="24"/>
          <w:szCs w:val="24"/>
          <w:lang w:eastAsia="ru-RU"/>
        </w:rPr>
        <w:t>наблюдать</w:t>
      </w:r>
      <w:r w:rsidRPr="00410027">
        <w:rPr>
          <w:rFonts w:ascii="Times New Roman" w:eastAsia="Times New Roman" w:hAnsi="Times New Roman" w:cs="Times New Roman"/>
          <w:sz w:val="24"/>
          <w:szCs w:val="24"/>
          <w:lang w:eastAsia="ru-RU"/>
        </w:rPr>
        <w:t xml:space="preserve"> и самостоятельно </w:t>
      </w:r>
      <w:r w:rsidRPr="00410027">
        <w:rPr>
          <w:rFonts w:ascii="Times New Roman" w:eastAsia="Times New Roman" w:hAnsi="Times New Roman" w:cs="Times New Roman"/>
          <w:i/>
          <w:sz w:val="24"/>
          <w:szCs w:val="24"/>
          <w:lang w:eastAsia="ru-RU"/>
        </w:rPr>
        <w:t>делать</w:t>
      </w:r>
      <w:r w:rsidRPr="00410027">
        <w:rPr>
          <w:rFonts w:ascii="Times New Roman" w:eastAsia="Times New Roman" w:hAnsi="Times New Roman" w:cs="Times New Roman"/>
          <w:sz w:val="24"/>
          <w:szCs w:val="24"/>
          <w:lang w:eastAsia="ru-RU"/>
        </w:rPr>
        <w:t xml:space="preserve"> простейшие обобщения и </w:t>
      </w:r>
      <w:r w:rsidRPr="00410027">
        <w:rPr>
          <w:rFonts w:ascii="Times New Roman" w:eastAsia="Times New Roman" w:hAnsi="Times New Roman" w:cs="Times New Roman"/>
          <w:i/>
          <w:sz w:val="24"/>
          <w:szCs w:val="24"/>
          <w:lang w:eastAsia="ru-RU"/>
        </w:rPr>
        <w:t>выводы</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i/>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служат учебный материал и задания учебника, нацеленные на 1-ю линию развития – чувствовать мир, искусство.</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Коммуникативные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5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донести свою позицию до других:</w:t>
      </w:r>
      <w:r w:rsidRPr="00410027">
        <w:rPr>
          <w:rFonts w:ascii="Times New Roman" w:eastAsia="Times New Roman" w:hAnsi="Times New Roman" w:cs="Times New Roman"/>
          <w:i/>
          <w:sz w:val="24"/>
          <w:szCs w:val="24"/>
          <w:lang w:eastAsia="ru-RU"/>
        </w:rPr>
        <w:t xml:space="preserve"> оформлять</w:t>
      </w:r>
      <w:r w:rsidRPr="00410027">
        <w:rPr>
          <w:rFonts w:ascii="Times New Roman" w:eastAsia="Times New Roman" w:hAnsi="Times New Roman" w:cs="Times New Roman"/>
          <w:sz w:val="24"/>
          <w:szCs w:val="24"/>
          <w:lang w:eastAsia="ru-RU"/>
        </w:rPr>
        <w:t xml:space="preserve"> свою мысль в устной и письменной речи (на уровне одного предложения или небольшого текста);</w:t>
      </w:r>
    </w:p>
    <w:p w:rsidR="00410027" w:rsidRPr="00410027" w:rsidRDefault="00410027" w:rsidP="00410027">
      <w:pPr>
        <w:widowControl w:val="0"/>
        <w:numPr>
          <w:ilvl w:val="0"/>
          <w:numId w:val="5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слушать</w:t>
      </w:r>
      <w:r w:rsidRPr="00410027">
        <w:rPr>
          <w:rFonts w:ascii="Times New Roman" w:eastAsia="Times New Roman" w:hAnsi="Times New Roman" w:cs="Times New Roman"/>
          <w:sz w:val="24"/>
          <w:szCs w:val="24"/>
          <w:lang w:eastAsia="ru-RU"/>
        </w:rPr>
        <w:t xml:space="preserve"> и </w:t>
      </w:r>
      <w:r w:rsidRPr="00410027">
        <w:rPr>
          <w:rFonts w:ascii="Times New Roman" w:eastAsia="Times New Roman" w:hAnsi="Times New Roman" w:cs="Times New Roman"/>
          <w:i/>
          <w:sz w:val="24"/>
          <w:szCs w:val="24"/>
          <w:lang w:eastAsia="ru-RU"/>
        </w:rPr>
        <w:t>понимать</w:t>
      </w:r>
      <w:r w:rsidRPr="00410027">
        <w:rPr>
          <w:rFonts w:ascii="Times New Roman" w:eastAsia="Times New Roman" w:hAnsi="Times New Roman" w:cs="Times New Roman"/>
          <w:sz w:val="24"/>
          <w:szCs w:val="24"/>
          <w:lang w:eastAsia="ru-RU"/>
        </w:rPr>
        <w:t xml:space="preserve"> речь других;</w:t>
      </w:r>
    </w:p>
    <w:p w:rsidR="00410027" w:rsidRPr="00410027" w:rsidRDefault="00410027" w:rsidP="00410027">
      <w:pPr>
        <w:widowControl w:val="0"/>
        <w:numPr>
          <w:ilvl w:val="0"/>
          <w:numId w:val="5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вступать</w:t>
      </w:r>
      <w:r w:rsidRPr="00410027">
        <w:rPr>
          <w:rFonts w:ascii="Times New Roman" w:eastAsia="Times New Roman" w:hAnsi="Times New Roman" w:cs="Times New Roman"/>
          <w:sz w:val="24"/>
          <w:szCs w:val="24"/>
          <w:lang w:eastAsia="ru-RU"/>
        </w:rPr>
        <w:t xml:space="preserve"> в беседу и обсуждение на уроке и в жизни; </w:t>
      </w:r>
    </w:p>
    <w:p w:rsidR="00410027" w:rsidRPr="00410027" w:rsidRDefault="00410027" w:rsidP="00410027">
      <w:pPr>
        <w:widowControl w:val="0"/>
        <w:overflowPunct w:val="0"/>
        <w:autoSpaceDE w:val="0"/>
        <w:autoSpaceDN w:val="0"/>
        <w:adjustRightInd w:val="0"/>
        <w:spacing w:after="0" w:line="240" w:lineRule="auto"/>
        <w:ind w:left="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Средством формирования этих действий служит технология </w:t>
      </w:r>
      <w:r w:rsidRPr="00410027">
        <w:rPr>
          <w:rFonts w:ascii="Times New Roman" w:eastAsia="Times New Roman" w:hAnsi="Times New Roman" w:cs="Times New Roman"/>
          <w:bCs/>
          <w:sz w:val="24"/>
          <w:szCs w:val="24"/>
          <w:lang w:eastAsia="ru-RU"/>
        </w:rPr>
        <w:t>продуктивной художественно-творческой деятельности.</w:t>
      </w:r>
    </w:p>
    <w:p w:rsidR="00410027" w:rsidRPr="00410027" w:rsidRDefault="00410027" w:rsidP="00410027">
      <w:pPr>
        <w:widowControl w:val="0"/>
        <w:numPr>
          <w:ilvl w:val="0"/>
          <w:numId w:val="5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договариваться сообща;</w:t>
      </w:r>
    </w:p>
    <w:p w:rsidR="00410027" w:rsidRPr="00410027" w:rsidRDefault="00410027" w:rsidP="00410027">
      <w:pPr>
        <w:widowControl w:val="0"/>
        <w:numPr>
          <w:ilvl w:val="0"/>
          <w:numId w:val="5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учиться выполнять предлагаемые задания в паре, группе из 3-4 человек.</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работа в малых группах.</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Предметными результатами</w:t>
      </w:r>
      <w:r w:rsidRPr="00410027">
        <w:rPr>
          <w:rFonts w:ascii="Times New Roman" w:eastAsia="Times New Roman" w:hAnsi="Times New Roman" w:cs="Times New Roman"/>
          <w:sz w:val="24"/>
          <w:szCs w:val="24"/>
          <w:lang w:eastAsia="ru-RU"/>
        </w:rPr>
        <w:t xml:space="preserve"> изучения курса «Окружающий мир» во 2-м классе является формирование следующих умений: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иметь представление об</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эстетических понятиях</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прекрасное, трагическое, комическое, возвышенное;</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жанры (натюрморт, пейзаж, анималистический, жанрово-бытовой, портрет); движение, правда и правдоподобие. Представление о линейной перспективе.</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По художественно-творческой изобразительной деятельности</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t>знать</w:t>
      </w:r>
      <w:r w:rsidRPr="00410027">
        <w:rPr>
          <w:rFonts w:ascii="Times New Roman" w:eastAsia="Times New Roman" w:hAnsi="Times New Roman" w:cs="Times New Roman"/>
          <w:sz w:val="24"/>
          <w:szCs w:val="24"/>
          <w:lang w:eastAsia="ru-RU"/>
        </w:rPr>
        <w:t xml:space="preserve"> названия красок натурального и искусственного происхождения, основные цвета солнечного спектра, способ получения составных цветов из главных;</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lastRenderedPageBreak/>
        <w:t xml:space="preserve">уметь </w:t>
      </w:r>
      <w:r w:rsidRPr="00410027">
        <w:rPr>
          <w:rFonts w:ascii="Times New Roman" w:eastAsia="Times New Roman" w:hAnsi="Times New Roman" w:cs="Times New Roman"/>
          <w:sz w:val="24"/>
          <w:szCs w:val="24"/>
          <w:lang w:eastAsia="ru-RU"/>
        </w:rPr>
        <w:t xml:space="preserve">смешивать главные цвета красок для получения составных цветов, выполнять графические изображения с соблюдением линейной перспективы. </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По трудовой деятельности: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b/>
          <w:bCs/>
          <w:i/>
          <w:iCs/>
          <w:sz w:val="24"/>
          <w:szCs w:val="24"/>
          <w:lang w:eastAsia="ru-RU"/>
        </w:rPr>
      </w:pPr>
      <w:r w:rsidRPr="00410027">
        <w:rPr>
          <w:rFonts w:ascii="Times New Roman" w:eastAsia="Times New Roman" w:hAnsi="Times New Roman" w:cs="Times New Roman"/>
          <w:b/>
          <w:bCs/>
          <w:i/>
          <w:iCs/>
          <w:sz w:val="24"/>
          <w:szCs w:val="24"/>
          <w:lang w:eastAsia="ru-RU"/>
        </w:rPr>
        <w:t xml:space="preserve">знать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 xml:space="preserve">виды материалов, обозначенных в программе, их свойства и названия;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неподвижный и подвижный способы соединения деталей и соединительные материалы (неподвижный – клейстер (клей) и нитки, подвижный – проволока, нитки, тонкая веревочка);</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о чертеже и линиях чертежа, указанных в программе;</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у</w:t>
      </w:r>
      <w:r w:rsidRPr="00410027">
        <w:rPr>
          <w:rFonts w:ascii="Times New Roman" w:eastAsia="Times New Roman" w:hAnsi="Times New Roman" w:cs="Times New Roman"/>
          <w:b/>
          <w:bCs/>
          <w:i/>
          <w:iCs/>
          <w:sz w:val="24"/>
          <w:szCs w:val="24"/>
          <w:lang w:eastAsia="ru-RU"/>
        </w:rPr>
        <w:t xml:space="preserve">меть </w:t>
      </w:r>
      <w:r w:rsidRPr="00410027">
        <w:rPr>
          <w:rFonts w:ascii="Times New Roman" w:eastAsia="Times New Roman" w:hAnsi="Times New Roman" w:cs="Times New Roman"/>
          <w:i/>
          <w:iCs/>
          <w:sz w:val="24"/>
          <w:szCs w:val="24"/>
          <w:lang w:eastAsia="ru-RU"/>
        </w:rPr>
        <w:t xml:space="preserve">самостоятельно </w:t>
      </w:r>
      <w:r w:rsidRPr="00410027">
        <w:rPr>
          <w:rFonts w:ascii="Times New Roman" w:eastAsia="Times New Roman" w:hAnsi="Times New Roman" w:cs="Times New Roman"/>
          <w:sz w:val="24"/>
          <w:szCs w:val="24"/>
          <w:lang w:eastAsia="ru-RU"/>
        </w:rPr>
        <w:t>организовывать рабочее место в соответствии с особенностями используемого материала и поддерживать порядок на нём во время работы, экономно и рационально размечать несколько деталей;</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 помощью учителя</w:t>
      </w:r>
      <w:r w:rsidRPr="00410027">
        <w:rPr>
          <w:rFonts w:ascii="Times New Roman" w:eastAsia="Times New Roman" w:hAnsi="Times New Roman" w:cs="Times New Roman"/>
          <w:sz w:val="24"/>
          <w:szCs w:val="24"/>
          <w:lang w:eastAsia="ru-RU"/>
        </w:rPr>
        <w:t xml:space="preserve"> выполнять разметку с опорой на чертёж по линейке, угольнику, выполнять подвижное соединение деталей с помощью проволоки, ниток (№ 10), тонкой веревочки.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Уметь </w:t>
      </w:r>
      <w:r w:rsidRPr="00410027">
        <w:rPr>
          <w:rFonts w:ascii="Times New Roman" w:eastAsia="Times New Roman" w:hAnsi="Times New Roman" w:cs="Times New Roman"/>
          <w:sz w:val="24"/>
          <w:szCs w:val="24"/>
          <w:lang w:eastAsia="ru-RU"/>
        </w:rPr>
        <w:t>реализовывать творческий замысел на основе жанровых закономерностей и эстетической оценки в художественно-творческой изобразительной и трудовой деятельности.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firstLine="284"/>
        <w:jc w:val="center"/>
        <w:rPr>
          <w:rFonts w:ascii="Times New Roman" w:eastAsia="Times New Roman" w:hAnsi="Times New Roman" w:cs="Times New Roman"/>
          <w:b/>
          <w:sz w:val="24"/>
          <w:szCs w:val="20"/>
          <w:lang w:eastAsia="ru-RU"/>
        </w:rPr>
      </w:pPr>
      <w:r w:rsidRPr="00410027">
        <w:rPr>
          <w:rFonts w:ascii="Times New Roman" w:eastAsia="Times New Roman" w:hAnsi="Times New Roman" w:cs="Times New Roman"/>
          <w:b/>
          <w:sz w:val="24"/>
          <w:szCs w:val="20"/>
          <w:lang w:eastAsia="ru-RU"/>
        </w:rPr>
        <w:t>3</w:t>
      </w:r>
      <w:r w:rsidRPr="00410027">
        <w:rPr>
          <w:rFonts w:ascii="Times New Roman" w:eastAsia="Times New Roman" w:hAnsi="Times New Roman" w:cs="Times New Roman"/>
          <w:b/>
          <w:sz w:val="24"/>
          <w:szCs w:val="20"/>
          <w:lang w:eastAsia="ru-RU"/>
        </w:rPr>
        <w:sym w:font="Symbol" w:char="F02D"/>
      </w:r>
      <w:r w:rsidRPr="00410027">
        <w:rPr>
          <w:rFonts w:ascii="Times New Roman" w:eastAsia="Times New Roman" w:hAnsi="Times New Roman" w:cs="Times New Roman"/>
          <w:b/>
          <w:sz w:val="24"/>
          <w:szCs w:val="20"/>
          <w:lang w:eastAsia="ru-RU"/>
        </w:rPr>
        <w:t>4 классы</w:t>
      </w:r>
    </w:p>
    <w:p w:rsidR="00410027" w:rsidRPr="00410027" w:rsidRDefault="00410027" w:rsidP="00410027">
      <w:pPr>
        <w:widowControl w:val="0"/>
        <w:overflowPunct w:val="0"/>
        <w:autoSpaceDE w:val="0"/>
        <w:autoSpaceDN w:val="0"/>
        <w:adjustRightInd w:val="0"/>
        <w:spacing w:after="0" w:line="240" w:lineRule="auto"/>
        <w:ind w:firstLine="284"/>
        <w:jc w:val="center"/>
        <w:rPr>
          <w:rFonts w:ascii="Times New Roman" w:eastAsia="Times New Roman" w:hAnsi="Times New Roman" w:cs="Times New Roman"/>
          <w:b/>
          <w:sz w:val="24"/>
          <w:szCs w:val="20"/>
          <w:u w:val="single"/>
          <w:lang w:eastAsia="ru-RU"/>
        </w:rPr>
      </w:pP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Личностными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3–4-м классах является формирование следующих умений: </w:t>
      </w:r>
    </w:p>
    <w:p w:rsidR="00410027" w:rsidRPr="00410027" w:rsidRDefault="00410027" w:rsidP="00410027">
      <w:pPr>
        <w:widowControl w:val="0"/>
        <w:numPr>
          <w:ilvl w:val="0"/>
          <w:numId w:val="5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оценивать</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жизненные ситуации (поступки, явлении, события) с точки зрения собственных ощущений (явлении, события), соотносить их с общепринятыми нормами и ценностями; </w:t>
      </w:r>
      <w:r w:rsidRPr="00410027">
        <w:rPr>
          <w:rFonts w:ascii="Times New Roman" w:eastAsia="Times New Roman" w:hAnsi="Times New Roman" w:cs="Times New Roman"/>
          <w:i/>
          <w:iCs/>
          <w:sz w:val="24"/>
          <w:szCs w:val="24"/>
          <w:lang w:eastAsia="ru-RU"/>
        </w:rPr>
        <w:t>оценивать</w:t>
      </w:r>
      <w:r w:rsidRPr="00410027">
        <w:rPr>
          <w:rFonts w:ascii="Times New Roman" w:eastAsia="Times New Roman" w:hAnsi="Times New Roman" w:cs="Times New Roman"/>
          <w:sz w:val="24"/>
          <w:szCs w:val="24"/>
          <w:lang w:eastAsia="ru-RU"/>
        </w:rPr>
        <w:t xml:space="preserve"> (поступки) в предложенных ситуациях, отмечать конкретные поступки, которые </w:t>
      </w:r>
      <w:r w:rsidRPr="00410027">
        <w:rPr>
          <w:rFonts w:ascii="Times New Roman" w:eastAsia="Times New Roman" w:hAnsi="Times New Roman" w:cs="Times New Roman"/>
          <w:bCs/>
          <w:sz w:val="24"/>
          <w:szCs w:val="24"/>
          <w:lang w:eastAsia="ru-RU"/>
        </w:rPr>
        <w:t>можно</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bCs/>
          <w:iCs/>
          <w:sz w:val="24"/>
          <w:szCs w:val="24"/>
          <w:lang w:eastAsia="ru-RU"/>
        </w:rPr>
        <w:t>характеризовать</w:t>
      </w:r>
      <w:r w:rsidRPr="00410027">
        <w:rPr>
          <w:rFonts w:ascii="Times New Roman" w:eastAsia="Times New Roman" w:hAnsi="Times New Roman" w:cs="Times New Roman"/>
          <w:sz w:val="24"/>
          <w:szCs w:val="24"/>
          <w:lang w:eastAsia="ru-RU"/>
        </w:rPr>
        <w:t xml:space="preserve"> как хорошие или плохие;</w:t>
      </w:r>
    </w:p>
    <w:p w:rsidR="00410027" w:rsidRPr="00410027" w:rsidRDefault="00410027" w:rsidP="00410027">
      <w:pPr>
        <w:widowControl w:val="0"/>
        <w:numPr>
          <w:ilvl w:val="0"/>
          <w:numId w:val="5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описывать</w:t>
      </w:r>
      <w:r w:rsidRPr="00410027">
        <w:rPr>
          <w:rFonts w:ascii="Times New Roman" w:eastAsia="Times New Roman" w:hAnsi="Times New Roman" w:cs="Times New Roman"/>
          <w:sz w:val="24"/>
          <w:szCs w:val="24"/>
          <w:lang w:eastAsia="ru-RU"/>
        </w:rPr>
        <w:t xml:space="preserve"> свои чувства и ощущения от созерцаемых произведений искусства, изделий декоративно-прикладного характера, уважительно относиться к результатам труда мастеров;</w:t>
      </w:r>
    </w:p>
    <w:p w:rsidR="00410027" w:rsidRPr="00410027" w:rsidRDefault="00410027" w:rsidP="00410027">
      <w:pPr>
        <w:widowControl w:val="0"/>
        <w:numPr>
          <w:ilvl w:val="0"/>
          <w:numId w:val="57"/>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 xml:space="preserve">принимать </w:t>
      </w:r>
      <w:r w:rsidRPr="00410027">
        <w:rPr>
          <w:rFonts w:ascii="Times New Roman" w:eastAsia="Times New Roman" w:hAnsi="Times New Roman" w:cs="Times New Roman"/>
          <w:iCs/>
          <w:sz w:val="24"/>
          <w:szCs w:val="24"/>
          <w:lang w:eastAsia="ru-RU"/>
        </w:rPr>
        <w:t>другие мнения и высказывания, уважительно относиться к ним;</w:t>
      </w:r>
    </w:p>
    <w:p w:rsidR="00410027" w:rsidRPr="00410027" w:rsidRDefault="00410027" w:rsidP="00410027">
      <w:pPr>
        <w:widowControl w:val="0"/>
        <w:numPr>
          <w:ilvl w:val="0"/>
          <w:numId w:val="5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опираясь на освоенные изобразительные и конструкторско-технологические знания и умения, </w:t>
      </w:r>
      <w:r w:rsidRPr="00410027">
        <w:rPr>
          <w:rFonts w:ascii="Times New Roman" w:eastAsia="Times New Roman" w:hAnsi="Times New Roman" w:cs="Times New Roman"/>
          <w:i/>
          <w:sz w:val="24"/>
          <w:szCs w:val="24"/>
          <w:lang w:eastAsia="ru-RU"/>
        </w:rPr>
        <w:t>делать выбор</w:t>
      </w:r>
      <w:r w:rsidRPr="00410027">
        <w:rPr>
          <w:rFonts w:ascii="Times New Roman" w:eastAsia="Times New Roman" w:hAnsi="Times New Roman" w:cs="Times New Roman"/>
          <w:sz w:val="24"/>
          <w:szCs w:val="24"/>
          <w:lang w:eastAsia="ru-RU"/>
        </w:rPr>
        <w:t xml:space="preserve"> способов реализации предложенного или собственного замысла.</w:t>
      </w:r>
    </w:p>
    <w:p w:rsidR="00410027" w:rsidRPr="00410027" w:rsidRDefault="00410027" w:rsidP="00410027">
      <w:pPr>
        <w:autoSpaceDE w:val="0"/>
        <w:autoSpaceDN w:val="0"/>
        <w:spacing w:after="0" w:line="240" w:lineRule="auto"/>
        <w:ind w:firstLine="284"/>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sz w:val="24"/>
          <w:szCs w:val="24"/>
          <w:lang w:eastAsia="ru-RU"/>
        </w:rPr>
        <w:t>Средством достижения этих результатов служат учебный материал и задания учебника, нацеленные на 2-ю линию развития – умение определять своё отношение к миру</w:t>
      </w:r>
      <w:r w:rsidRPr="00410027">
        <w:rPr>
          <w:rFonts w:ascii="Times New Roman" w:eastAsia="Times New Roman" w:hAnsi="Times New Roman" w:cs="Times New Roman"/>
          <w:bCs/>
          <w:sz w:val="24"/>
          <w:szCs w:val="24"/>
          <w:lang w:eastAsia="ru-RU"/>
        </w:rPr>
        <w:t>, событиям, поступкам людей.</w:t>
      </w:r>
    </w:p>
    <w:p w:rsidR="00410027" w:rsidRPr="00410027" w:rsidRDefault="00410027" w:rsidP="00410027">
      <w:pPr>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Метапредметными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3</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4-м классах является формирование следующих универсальных учебных действий: </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Регулятивные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5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самостоятельно формулировать цель урока после предварительного обсуждения;</w:t>
      </w:r>
    </w:p>
    <w:p w:rsidR="00410027" w:rsidRPr="00410027" w:rsidRDefault="00410027" w:rsidP="00410027">
      <w:pPr>
        <w:widowControl w:val="0"/>
        <w:numPr>
          <w:ilvl w:val="0"/>
          <w:numId w:val="60"/>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уметь с помощью учителя анализировать предложенное задание, отделять известное и неизвестное;</w:t>
      </w:r>
    </w:p>
    <w:p w:rsidR="00410027" w:rsidRPr="00410027" w:rsidRDefault="00410027" w:rsidP="00410027">
      <w:pPr>
        <w:widowControl w:val="0"/>
        <w:numPr>
          <w:ilvl w:val="0"/>
          <w:numId w:val="6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уметь совместно с учителем выявлять и формулировать учебную проблему;</w:t>
      </w:r>
    </w:p>
    <w:p w:rsidR="00410027" w:rsidRPr="00410027" w:rsidRDefault="00410027" w:rsidP="00410027">
      <w:pPr>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 контролем учителя выполнять пробные поисковые действия (упражнения) для выявления оптимального решения проблемы (задачи);</w:t>
      </w:r>
    </w:p>
    <w:p w:rsidR="00410027" w:rsidRPr="00410027" w:rsidRDefault="00410027" w:rsidP="00410027">
      <w:pPr>
        <w:widowControl w:val="0"/>
        <w:numPr>
          <w:ilvl w:val="0"/>
          <w:numId w:val="6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выполнять задание по составленному под контролем учителя плану, сверять свои действия с ним;</w:t>
      </w:r>
    </w:p>
    <w:p w:rsidR="00410027" w:rsidRPr="00410027" w:rsidRDefault="00410027" w:rsidP="00410027">
      <w:pPr>
        <w:widowControl w:val="0"/>
        <w:numPr>
          <w:ilvl w:val="0"/>
          <w:numId w:val="6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осуществлять текущий и точности выполнения технологических операций (с помощью простых и сложных по конфигурации шаблонов, чертёжных </w:t>
      </w:r>
      <w:r w:rsidRPr="00410027">
        <w:rPr>
          <w:rFonts w:ascii="Times New Roman" w:eastAsia="Times New Roman" w:hAnsi="Times New Roman" w:cs="Times New Roman"/>
          <w:sz w:val="24"/>
          <w:szCs w:val="24"/>
          <w:lang w:eastAsia="ru-RU"/>
        </w:rPr>
        <w:lastRenderedPageBreak/>
        <w:t>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410027" w:rsidRPr="00410027" w:rsidRDefault="00410027" w:rsidP="00410027">
      <w:pPr>
        <w:widowControl w:val="0"/>
        <w:overflowPunct w:val="0"/>
        <w:autoSpaceDE w:val="0"/>
        <w:autoSpaceDN w:val="0"/>
        <w:adjustRightInd w:val="0"/>
        <w:spacing w:after="0" w:line="240" w:lineRule="auto"/>
        <w:ind w:left="944"/>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sz w:val="24"/>
          <w:szCs w:val="24"/>
          <w:lang w:eastAsia="ru-RU"/>
        </w:rPr>
        <w:t xml:space="preserve">Средством формирования этих действий служит технология </w:t>
      </w:r>
      <w:r w:rsidRPr="00410027">
        <w:rPr>
          <w:rFonts w:ascii="Times New Roman" w:eastAsia="Times New Roman" w:hAnsi="Times New Roman" w:cs="Times New Roman"/>
          <w:bCs/>
          <w:sz w:val="24"/>
          <w:szCs w:val="24"/>
          <w:lang w:eastAsia="ru-RU"/>
        </w:rPr>
        <w:t>продуктивной художественно-творческой деятельности.</w:t>
      </w:r>
    </w:p>
    <w:p w:rsidR="00410027" w:rsidRPr="00410027" w:rsidRDefault="00410027" w:rsidP="00410027">
      <w:pPr>
        <w:widowControl w:val="0"/>
        <w:numPr>
          <w:ilvl w:val="0"/>
          <w:numId w:val="6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i/>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технология оценки учебных успехов.</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Познавательные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66"/>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искать и отбирать</w:t>
      </w:r>
      <w:r w:rsidRPr="00410027">
        <w:rPr>
          <w:rFonts w:ascii="Times New Roman" w:eastAsia="Times New Roman" w:hAnsi="Times New Roman" w:cs="Times New Roman"/>
          <w:sz w:val="24"/>
          <w:szCs w:val="24"/>
          <w:lang w:eastAsia="ru-RU"/>
        </w:rPr>
        <w:t xml:space="preserve">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w:t>
      </w:r>
    </w:p>
    <w:p w:rsidR="00410027" w:rsidRPr="00410027" w:rsidRDefault="00410027" w:rsidP="00410027">
      <w:pPr>
        <w:widowControl w:val="0"/>
        <w:numPr>
          <w:ilvl w:val="0"/>
          <w:numId w:val="6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добывать</w:t>
      </w:r>
      <w:r w:rsidRPr="00410027">
        <w:rPr>
          <w:rFonts w:ascii="Times New Roman" w:eastAsia="Times New Roman" w:hAnsi="Times New Roman" w:cs="Times New Roman"/>
          <w:sz w:val="24"/>
          <w:szCs w:val="24"/>
          <w:lang w:eastAsia="ru-RU"/>
        </w:rPr>
        <w:t xml:space="preserve"> новые знания в процессе наблюдений, рассуждений и обсуждений материалов учебника, выполнения пробных поисковых упражнений; </w:t>
      </w:r>
    </w:p>
    <w:p w:rsidR="00410027" w:rsidRPr="00410027" w:rsidRDefault="00410027" w:rsidP="00410027">
      <w:pPr>
        <w:widowControl w:val="0"/>
        <w:numPr>
          <w:ilvl w:val="0"/>
          <w:numId w:val="68"/>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перерабатывать полученную информацию: </w:t>
      </w:r>
      <w:r w:rsidRPr="00410027">
        <w:rPr>
          <w:rFonts w:ascii="Times New Roman" w:eastAsia="Times New Roman" w:hAnsi="Times New Roman" w:cs="Times New Roman"/>
          <w:i/>
          <w:sz w:val="24"/>
          <w:szCs w:val="16"/>
          <w:lang w:eastAsia="ru-RU"/>
        </w:rPr>
        <w:t>сравнивать</w:t>
      </w:r>
      <w:r w:rsidRPr="00410027">
        <w:rPr>
          <w:rFonts w:ascii="Times New Roman" w:eastAsia="Times New Roman" w:hAnsi="Times New Roman" w:cs="Times New Roman"/>
          <w:sz w:val="24"/>
          <w:szCs w:val="16"/>
          <w:lang w:eastAsia="ru-RU"/>
        </w:rPr>
        <w:t xml:space="preserve"> и </w:t>
      </w:r>
      <w:r w:rsidRPr="00410027">
        <w:rPr>
          <w:rFonts w:ascii="Times New Roman" w:eastAsia="Times New Roman" w:hAnsi="Times New Roman" w:cs="Times New Roman"/>
          <w:i/>
          <w:sz w:val="24"/>
          <w:szCs w:val="16"/>
          <w:lang w:eastAsia="ru-RU"/>
        </w:rPr>
        <w:t>класифицировать</w:t>
      </w:r>
      <w:r w:rsidRPr="00410027">
        <w:rPr>
          <w:rFonts w:ascii="Times New Roman" w:eastAsia="Times New Roman" w:hAnsi="Times New Roman" w:cs="Times New Roman"/>
          <w:sz w:val="24"/>
          <w:szCs w:val="16"/>
          <w:lang w:eastAsia="ru-RU"/>
        </w:rPr>
        <w:t xml:space="preserve"> факты и явления;</w:t>
      </w:r>
      <w:r w:rsidRPr="00410027">
        <w:rPr>
          <w:rFonts w:ascii="Times New Roman" w:eastAsia="Times New Roman" w:hAnsi="Times New Roman" w:cs="Times New Roman"/>
          <w:b/>
          <w:sz w:val="24"/>
          <w:szCs w:val="16"/>
          <w:lang w:eastAsia="ru-RU"/>
        </w:rPr>
        <w:t xml:space="preserve"> </w:t>
      </w:r>
      <w:r w:rsidRPr="00410027">
        <w:rPr>
          <w:rFonts w:ascii="Times New Roman" w:eastAsia="Times New Roman" w:hAnsi="Times New Roman" w:cs="Times New Roman"/>
          <w:sz w:val="24"/>
          <w:szCs w:val="16"/>
          <w:lang w:eastAsia="ru-RU"/>
        </w:rPr>
        <w:t>определять причинно-следственные связи изучаемых явлений, событий;</w:t>
      </w:r>
    </w:p>
    <w:p w:rsidR="00410027" w:rsidRPr="00410027" w:rsidRDefault="00410027" w:rsidP="00410027">
      <w:pPr>
        <w:widowControl w:val="0"/>
        <w:numPr>
          <w:ilvl w:val="0"/>
          <w:numId w:val="69"/>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д</w:t>
      </w:r>
      <w:r w:rsidRPr="00410027">
        <w:rPr>
          <w:rFonts w:ascii="Times New Roman" w:eastAsia="Times New Roman" w:hAnsi="Times New Roman" w:cs="Times New Roman"/>
          <w:i/>
          <w:sz w:val="24"/>
          <w:szCs w:val="16"/>
          <w:lang w:eastAsia="ru-RU"/>
        </w:rPr>
        <w:t>елать выводы</w:t>
      </w:r>
      <w:r w:rsidRPr="00410027">
        <w:rPr>
          <w:rFonts w:ascii="Times New Roman" w:eastAsia="Times New Roman" w:hAnsi="Times New Roman" w:cs="Times New Roman"/>
          <w:sz w:val="24"/>
          <w:szCs w:val="16"/>
          <w:lang w:eastAsia="ru-RU"/>
        </w:rPr>
        <w:t xml:space="preserve"> на основе </w:t>
      </w:r>
      <w:r w:rsidRPr="00410027">
        <w:rPr>
          <w:rFonts w:ascii="Times New Roman" w:eastAsia="Times New Roman" w:hAnsi="Times New Roman" w:cs="Times New Roman"/>
          <w:i/>
          <w:iCs/>
          <w:sz w:val="24"/>
          <w:szCs w:val="16"/>
          <w:lang w:eastAsia="ru-RU"/>
        </w:rPr>
        <w:t>обобщения</w:t>
      </w:r>
      <w:r w:rsidRPr="00410027">
        <w:rPr>
          <w:rFonts w:ascii="Times New Roman" w:eastAsia="Times New Roman" w:hAnsi="Times New Roman" w:cs="Times New Roman"/>
          <w:sz w:val="24"/>
          <w:szCs w:val="16"/>
          <w:lang w:eastAsia="ru-RU"/>
        </w:rPr>
        <w:t xml:space="preserve"> полученных знаний;</w:t>
      </w:r>
    </w:p>
    <w:p w:rsidR="00410027" w:rsidRPr="00410027" w:rsidRDefault="00410027" w:rsidP="00410027">
      <w:pPr>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преобразовывать информацию: </w:t>
      </w:r>
      <w:r w:rsidRPr="00410027">
        <w:rPr>
          <w:rFonts w:ascii="Times New Roman" w:eastAsia="Times New Roman" w:hAnsi="Times New Roman" w:cs="Times New Roman"/>
          <w:i/>
          <w:sz w:val="24"/>
          <w:szCs w:val="24"/>
          <w:lang w:eastAsia="ru-RU"/>
        </w:rPr>
        <w:t>представлять</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sz w:val="24"/>
          <w:szCs w:val="24"/>
          <w:lang w:eastAsia="ru-RU"/>
        </w:rPr>
        <w:t>информацию</w:t>
      </w:r>
      <w:r w:rsidRPr="00410027">
        <w:rPr>
          <w:rFonts w:ascii="Times New Roman" w:eastAsia="Times New Roman" w:hAnsi="Times New Roman" w:cs="Times New Roman"/>
          <w:sz w:val="24"/>
          <w:szCs w:val="24"/>
          <w:lang w:eastAsia="ru-RU"/>
        </w:rPr>
        <w:t xml:space="preserve"> в виде текста, таблицы, схемы (в информационных проектах).</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i/>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служат учебный материал и задания учебника, нацеленные на 1-ю линию развития – чувствовать мир, искусство.</w:t>
      </w:r>
    </w:p>
    <w:p w:rsidR="00410027" w:rsidRPr="00410027" w:rsidRDefault="00410027" w:rsidP="00410027">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sz w:val="24"/>
          <w:szCs w:val="24"/>
          <w:lang w:eastAsia="ru-RU"/>
        </w:rPr>
        <w:t>Коммуникативные УУД</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71"/>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донести свою позицию до других:</w:t>
      </w:r>
      <w:r w:rsidRPr="00410027">
        <w:rPr>
          <w:rFonts w:ascii="Times New Roman" w:eastAsia="Times New Roman" w:hAnsi="Times New Roman" w:cs="Times New Roman"/>
          <w:i/>
          <w:sz w:val="24"/>
          <w:szCs w:val="24"/>
          <w:lang w:eastAsia="ru-RU"/>
        </w:rPr>
        <w:t xml:space="preserve"> оформлять</w:t>
      </w:r>
      <w:r w:rsidRPr="00410027">
        <w:rPr>
          <w:rFonts w:ascii="Times New Roman" w:eastAsia="Times New Roman" w:hAnsi="Times New Roman" w:cs="Times New Roman"/>
          <w:sz w:val="24"/>
          <w:szCs w:val="24"/>
          <w:lang w:eastAsia="ru-RU"/>
        </w:rPr>
        <w:t xml:space="preserve"> свои мысли в устной и письменной речи с учётом своих учебных и жизненных речевых ситуаций;</w:t>
      </w:r>
    </w:p>
    <w:p w:rsidR="00410027" w:rsidRPr="00410027" w:rsidRDefault="00410027" w:rsidP="00410027">
      <w:pPr>
        <w:widowControl w:val="0"/>
        <w:numPr>
          <w:ilvl w:val="0"/>
          <w:numId w:val="72"/>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донести свою позицию до других:</w:t>
      </w:r>
      <w:r w:rsidRPr="00410027">
        <w:rPr>
          <w:rFonts w:ascii="Times New Roman" w:eastAsia="Times New Roman" w:hAnsi="Times New Roman" w:cs="Times New Roman"/>
          <w:i/>
          <w:sz w:val="24"/>
          <w:szCs w:val="24"/>
          <w:lang w:eastAsia="ru-RU"/>
        </w:rPr>
        <w:t xml:space="preserve"> </w:t>
      </w:r>
      <w:r w:rsidRPr="00410027">
        <w:rPr>
          <w:rFonts w:ascii="Times New Roman" w:eastAsia="Times New Roman" w:hAnsi="Times New Roman" w:cs="Times New Roman"/>
          <w:i/>
          <w:sz w:val="24"/>
          <w:szCs w:val="20"/>
          <w:lang w:eastAsia="ru-RU"/>
        </w:rPr>
        <w:t>высказывать</w:t>
      </w:r>
      <w:r w:rsidRPr="00410027">
        <w:rPr>
          <w:rFonts w:ascii="Times New Roman" w:eastAsia="Times New Roman" w:hAnsi="Times New Roman" w:cs="Times New Roman"/>
          <w:sz w:val="24"/>
          <w:szCs w:val="20"/>
          <w:lang w:eastAsia="ru-RU"/>
        </w:rPr>
        <w:t xml:space="preserve"> свою точку зрения и пытаться её </w:t>
      </w:r>
      <w:r w:rsidRPr="00410027">
        <w:rPr>
          <w:rFonts w:ascii="Times New Roman" w:eastAsia="Times New Roman" w:hAnsi="Times New Roman" w:cs="Times New Roman"/>
          <w:i/>
          <w:sz w:val="24"/>
          <w:szCs w:val="20"/>
          <w:lang w:eastAsia="ru-RU"/>
        </w:rPr>
        <w:t>обосновать</w:t>
      </w:r>
      <w:r w:rsidRPr="00410027">
        <w:rPr>
          <w:rFonts w:ascii="Times New Roman" w:eastAsia="Times New Roman" w:hAnsi="Times New Roman" w:cs="Times New Roman"/>
          <w:sz w:val="24"/>
          <w:szCs w:val="20"/>
          <w:lang w:eastAsia="ru-RU"/>
        </w:rPr>
        <w:t>, приводя аргументы</w:t>
      </w:r>
      <w:r w:rsidRPr="00410027">
        <w:rPr>
          <w:rFonts w:ascii="Times New Roman" w:eastAsia="Times New Roman" w:hAnsi="Times New Roman" w:cs="Times New Roman"/>
          <w:sz w:val="24"/>
          <w:szCs w:val="24"/>
          <w:lang w:eastAsia="ru-RU"/>
        </w:rPr>
        <w:t>;</w:t>
      </w:r>
    </w:p>
    <w:p w:rsidR="00410027" w:rsidRPr="00410027" w:rsidRDefault="00410027" w:rsidP="00410027">
      <w:pPr>
        <w:widowControl w:val="0"/>
        <w:numPr>
          <w:ilvl w:val="0"/>
          <w:numId w:val="73"/>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слушать других, пытаться принимать другую точку зрения, быть готовым изменить свою точку зрения;</w:t>
      </w:r>
    </w:p>
    <w:p w:rsidR="00410027" w:rsidRPr="00410027" w:rsidRDefault="00410027" w:rsidP="00410027">
      <w:pPr>
        <w:widowControl w:val="0"/>
        <w:overflowPunct w:val="0"/>
        <w:autoSpaceDE w:val="0"/>
        <w:autoSpaceDN w:val="0"/>
        <w:adjustRightInd w:val="0"/>
        <w:spacing w:after="0" w:line="240" w:lineRule="auto"/>
        <w:ind w:left="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технология проблемного диалога (побуждающий и подводящий диалог).</w:t>
      </w:r>
    </w:p>
    <w:p w:rsidR="00410027" w:rsidRPr="00410027" w:rsidRDefault="00410027" w:rsidP="00410027">
      <w:pPr>
        <w:widowControl w:val="0"/>
        <w:numPr>
          <w:ilvl w:val="0"/>
          <w:numId w:val="7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уметь сотрудничать, выполняя различные роли в группе, в совместном решении проблемы (задачи);</w:t>
      </w:r>
    </w:p>
    <w:p w:rsidR="00410027" w:rsidRPr="00410027" w:rsidRDefault="00410027" w:rsidP="00410027">
      <w:pPr>
        <w:widowControl w:val="0"/>
        <w:numPr>
          <w:ilvl w:val="0"/>
          <w:numId w:val="75"/>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уважительно относиться к позиции другого, пытаться договариваться.</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sz w:val="24"/>
          <w:szCs w:val="24"/>
          <w:lang w:eastAsia="ru-RU"/>
        </w:rPr>
        <w:t>Средством формирования этих действий служит работа в малых группах.</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3-м классе является формирование следующих умений: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иметь представление об</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эстетических понятиях</w:t>
      </w:r>
      <w:r w:rsidRPr="00410027">
        <w:rPr>
          <w:rFonts w:ascii="Times New Roman" w:eastAsia="Times New Roman" w:hAnsi="Times New Roman" w:cs="Times New Roman"/>
          <w:bCs/>
          <w:i/>
          <w:iCs/>
          <w:sz w:val="24"/>
          <w:szCs w:val="24"/>
          <w:lang w:eastAsia="ru-RU"/>
        </w:rPr>
        <w:t>:</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 xml:space="preserve">художественный образ, форма и содержание, игрушка, дисгармония. </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По художественно-творческой изобразительной деятельности</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иметь представление </w:t>
      </w:r>
      <w:r w:rsidRPr="00410027">
        <w:rPr>
          <w:rFonts w:ascii="Times New Roman" w:eastAsia="Times New Roman" w:hAnsi="Times New Roman" w:cs="Times New Roman"/>
          <w:sz w:val="24"/>
          <w:szCs w:val="24"/>
          <w:lang w:eastAsia="ru-RU"/>
        </w:rPr>
        <w:t>об архитектуре как виде искусства</w:t>
      </w:r>
      <w:r w:rsidRPr="00410027">
        <w:rPr>
          <w:rFonts w:ascii="Times New Roman" w:eastAsia="Times New Roman" w:hAnsi="Times New Roman" w:cs="Times New Roman"/>
          <w:bCs/>
          <w:i/>
          <w:iCs/>
          <w:sz w:val="24"/>
          <w:szCs w:val="24"/>
          <w:lang w:eastAsia="ru-RU"/>
        </w:rPr>
        <w:t>,</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о воздушной перспективе и пропорциях предметов, о прообразах в художественных произведениях;</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t xml:space="preserve">знать </w:t>
      </w:r>
      <w:r w:rsidRPr="00410027">
        <w:rPr>
          <w:rFonts w:ascii="Times New Roman" w:eastAsia="Times New Roman" w:hAnsi="Times New Roman" w:cs="Times New Roman"/>
          <w:sz w:val="24"/>
          <w:szCs w:val="24"/>
          <w:lang w:eastAsia="ru-RU"/>
        </w:rPr>
        <w:t xml:space="preserve">холодные и тёплые цвета;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t xml:space="preserve">уметь </w:t>
      </w:r>
      <w:r w:rsidRPr="00410027">
        <w:rPr>
          <w:rFonts w:ascii="Times New Roman" w:eastAsia="Times New Roman" w:hAnsi="Times New Roman" w:cs="Times New Roman"/>
          <w:sz w:val="24"/>
          <w:szCs w:val="24"/>
          <w:lang w:eastAsia="ru-RU"/>
        </w:rPr>
        <w:t xml:space="preserve">выполнять наброски по своим замыслам с соблюдением пропорций предметов. </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По трудовой(технико-технологической) деятельности: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знать </w:t>
      </w:r>
      <w:r w:rsidRPr="00410027">
        <w:rPr>
          <w:rFonts w:ascii="Times New Roman" w:eastAsia="Times New Roman" w:hAnsi="Times New Roman" w:cs="Times New Roman"/>
          <w:sz w:val="24"/>
          <w:szCs w:val="24"/>
          <w:lang w:eastAsia="ru-RU"/>
        </w:rPr>
        <w:t>виды изучаемых материалов их свойства; способ получения объёмных форм – на основе развёртки;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у</w:t>
      </w:r>
      <w:r w:rsidRPr="00410027">
        <w:rPr>
          <w:rFonts w:ascii="Times New Roman" w:eastAsia="Times New Roman" w:hAnsi="Times New Roman" w:cs="Times New Roman"/>
          <w:b/>
          <w:bCs/>
          <w:i/>
          <w:iCs/>
          <w:sz w:val="24"/>
          <w:szCs w:val="24"/>
          <w:lang w:eastAsia="ru-RU"/>
        </w:rPr>
        <w:t xml:space="preserve">меть </w:t>
      </w:r>
      <w:r w:rsidRPr="00410027">
        <w:rPr>
          <w:rFonts w:ascii="Times New Roman" w:eastAsia="Times New Roman" w:hAnsi="Times New Roman" w:cs="Times New Roman"/>
          <w:i/>
          <w:iCs/>
          <w:sz w:val="24"/>
          <w:szCs w:val="24"/>
          <w:lang w:eastAsia="ru-RU"/>
        </w:rPr>
        <w:t xml:space="preserve">самостоятельно </w:t>
      </w:r>
      <w:r w:rsidRPr="00410027">
        <w:rPr>
          <w:rFonts w:ascii="Times New Roman" w:eastAsia="Times New Roman" w:hAnsi="Times New Roman" w:cs="Times New Roman"/>
          <w:sz w:val="24"/>
          <w:szCs w:val="24"/>
          <w:lang w:eastAsia="ru-RU"/>
        </w:rPr>
        <w:t xml:space="preserve">выполнять разметку с опорой на чертёж по линейке, угольнику, циркулю;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lastRenderedPageBreak/>
        <w:t>под контролем учителя</w:t>
      </w:r>
      <w:r w:rsidRPr="00410027">
        <w:rPr>
          <w:rFonts w:ascii="Times New Roman" w:eastAsia="Times New Roman" w:hAnsi="Times New Roman" w:cs="Times New Roman"/>
          <w:sz w:val="24"/>
          <w:szCs w:val="24"/>
          <w:lang w:eastAsia="ru-RU"/>
        </w:rPr>
        <w:t xml:space="preserve"> проводить анализ образца (задания), планировать и контролировать выполняемую практическую работу.</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Уметь </w:t>
      </w:r>
      <w:r w:rsidRPr="00410027">
        <w:rPr>
          <w:rFonts w:ascii="Times New Roman" w:eastAsia="Times New Roman" w:hAnsi="Times New Roman" w:cs="Times New Roman"/>
          <w:sz w:val="24"/>
          <w:szCs w:val="24"/>
          <w:lang w:eastAsia="ru-RU"/>
        </w:rPr>
        <w:t xml:space="preserve">реализовывать творческий замысел в создании художественного образа в единстве формы и содержания. </w:t>
      </w:r>
    </w:p>
    <w:p w:rsidR="00410027" w:rsidRPr="00410027" w:rsidRDefault="00410027" w:rsidP="00410027">
      <w:pPr>
        <w:autoSpaceDE w:val="0"/>
        <w:autoSpaceDN w:val="0"/>
        <w:spacing w:after="0" w:line="240" w:lineRule="auto"/>
        <w:ind w:firstLine="284"/>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Предметными результатами</w:t>
      </w:r>
      <w:r w:rsidRPr="00410027">
        <w:rPr>
          <w:rFonts w:ascii="Times New Roman" w:eastAsia="Times New Roman" w:hAnsi="Times New Roman" w:cs="Times New Roman"/>
          <w:sz w:val="24"/>
          <w:szCs w:val="24"/>
          <w:lang w:eastAsia="ru-RU"/>
        </w:rPr>
        <w:t xml:space="preserve"> изучения курса «Технология» в 4-м классе является формирование следующих умений: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иметь представление об</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эстетических понятиях</w:t>
      </w:r>
      <w:r w:rsidRPr="00410027">
        <w:rPr>
          <w:rFonts w:ascii="Times New Roman" w:eastAsia="Times New Roman" w:hAnsi="Times New Roman" w:cs="Times New Roman"/>
          <w:bCs/>
          <w:i/>
          <w:iCs/>
          <w:sz w:val="24"/>
          <w:szCs w:val="24"/>
          <w:lang w:eastAsia="ru-RU"/>
        </w:rPr>
        <w:t>:</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соотношение реального и ирреального, утилитарного и эстетического в жизни и искусстве; средства художественной выразительности; единство формы и содержания.</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По художественно-творческой изобразительной деятельности</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иметь</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i/>
          <w:iCs/>
          <w:sz w:val="24"/>
          <w:szCs w:val="24"/>
          <w:lang w:eastAsia="ru-RU"/>
        </w:rPr>
        <w:t xml:space="preserve">представление </w:t>
      </w:r>
      <w:r w:rsidRPr="00410027">
        <w:rPr>
          <w:rFonts w:ascii="Times New Roman" w:eastAsia="Times New Roman" w:hAnsi="Times New Roman" w:cs="Times New Roman"/>
          <w:sz w:val="24"/>
          <w:szCs w:val="24"/>
          <w:lang w:eastAsia="ru-RU"/>
        </w:rPr>
        <w:t>о взаимосвязи художественного образа и ассоциаций; о простейшем анализе художественного произведения;</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t>знать</w:t>
      </w:r>
      <w:r w:rsidRPr="00410027">
        <w:rPr>
          <w:rFonts w:ascii="Times New Roman" w:eastAsia="Times New Roman" w:hAnsi="Times New Roman" w:cs="Times New Roman"/>
          <w:sz w:val="24"/>
          <w:szCs w:val="24"/>
          <w:lang w:eastAsia="ru-RU"/>
        </w:rPr>
        <w:t xml:space="preserve"> различные способы организации ритма, основные вехи жизни и творчества выдающихся художников России и региона;</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u w:val="single"/>
          <w:lang w:eastAsia="ru-RU"/>
        </w:rPr>
      </w:pPr>
      <w:r w:rsidRPr="00410027">
        <w:rPr>
          <w:rFonts w:ascii="Times New Roman" w:eastAsia="Times New Roman" w:hAnsi="Times New Roman" w:cs="Times New Roman"/>
          <w:b/>
          <w:bCs/>
          <w:i/>
          <w:iCs/>
          <w:sz w:val="24"/>
          <w:szCs w:val="24"/>
          <w:lang w:eastAsia="ru-RU"/>
        </w:rPr>
        <w:t>уметь</w:t>
      </w:r>
      <w:r w:rsidRPr="00410027">
        <w:rPr>
          <w:rFonts w:ascii="Times New Roman" w:eastAsia="Times New Roman" w:hAnsi="Times New Roman" w:cs="Times New Roman"/>
          <w:sz w:val="24"/>
          <w:szCs w:val="24"/>
          <w:lang w:eastAsia="ru-RU"/>
        </w:rPr>
        <w:t xml:space="preserve"> использовать известные средства художественной выразительности в создании художественного образа (ритм, фактура, колорит, соотношения частей, композиция, светотень).</w:t>
      </w:r>
    </w:p>
    <w:p w:rsidR="00410027" w:rsidRPr="00410027" w:rsidRDefault="00410027" w:rsidP="00410027">
      <w:pPr>
        <w:autoSpaceDE w:val="0"/>
        <w:autoSpaceDN w:val="0"/>
        <w:spacing w:after="0" w:line="240" w:lineRule="auto"/>
        <w:ind w:firstLine="567"/>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По трудовой (технико-технологической) деятельности: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знать </w:t>
      </w:r>
      <w:r w:rsidRPr="00410027">
        <w:rPr>
          <w:rFonts w:ascii="Times New Roman" w:eastAsia="Times New Roman" w:hAnsi="Times New Roman" w:cs="Times New Roman"/>
          <w:sz w:val="24"/>
          <w:szCs w:val="24"/>
          <w:lang w:eastAsia="ru-RU"/>
        </w:rPr>
        <w:t>о происхождении искусственных материалов (общее представление), названия некоторых искусственных материалов, встречающихся в жизни детей;</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eastAsia="ru-RU"/>
        </w:rPr>
        <w:t>у</w:t>
      </w:r>
      <w:r w:rsidRPr="00410027">
        <w:rPr>
          <w:rFonts w:ascii="Times New Roman" w:eastAsia="Times New Roman" w:hAnsi="Times New Roman" w:cs="Times New Roman"/>
          <w:b/>
          <w:bCs/>
          <w:i/>
          <w:iCs/>
          <w:sz w:val="24"/>
          <w:szCs w:val="24"/>
          <w:lang w:eastAsia="ru-RU"/>
        </w:rPr>
        <w:t xml:space="preserve">меть </w:t>
      </w:r>
      <w:r w:rsidRPr="00410027">
        <w:rPr>
          <w:rFonts w:ascii="Times New Roman" w:eastAsia="Times New Roman" w:hAnsi="Times New Roman" w:cs="Times New Roman"/>
          <w:i/>
          <w:iCs/>
          <w:sz w:val="24"/>
          <w:szCs w:val="24"/>
          <w:lang w:eastAsia="ru-RU"/>
        </w:rPr>
        <w:t xml:space="preserve">под контролем учителя </w:t>
      </w:r>
      <w:r w:rsidRPr="00410027">
        <w:rPr>
          <w:rFonts w:ascii="Times New Roman" w:eastAsia="Times New Roman" w:hAnsi="Times New Roman" w:cs="Times New Roman"/>
          <w:sz w:val="24"/>
          <w:szCs w:val="24"/>
          <w:lang w:eastAsia="ru-RU"/>
        </w:rPr>
        <w:t>выстраивать весь процесс выполнения задания (от замысла или анализа готового образца до практической его реализации или исполнения), выбирать рациональные технико-технологические решения и приёмы.</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 xml:space="preserve">Уметь </w:t>
      </w:r>
      <w:r w:rsidRPr="00410027">
        <w:rPr>
          <w:rFonts w:ascii="Times New Roman" w:eastAsia="Times New Roman" w:hAnsi="Times New Roman" w:cs="Times New Roman"/>
          <w:i/>
          <w:iCs/>
          <w:sz w:val="24"/>
          <w:szCs w:val="24"/>
          <w:lang w:eastAsia="ru-RU"/>
        </w:rPr>
        <w:t>под контролем учителя</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 xml:space="preserve">реализовывать творческий замысел в создании художественного образа в единстве формы и содержания. </w:t>
      </w:r>
    </w:p>
    <w:p w:rsidR="00410027" w:rsidRPr="00410027" w:rsidRDefault="00410027" w:rsidP="00410027">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8"/>
          <w:szCs w:val="20"/>
          <w:lang w:eastAsia="ru-RU"/>
        </w:rPr>
      </w:pPr>
      <w:r w:rsidRPr="00410027">
        <w:rPr>
          <w:rFonts w:ascii="Times New Roman" w:eastAsia="Times New Roman" w:hAnsi="Times New Roman" w:cs="Times New Roman"/>
          <w:b/>
          <w:sz w:val="28"/>
          <w:szCs w:val="20"/>
          <w:lang w:val="en-US" w:eastAsia="ru-RU"/>
        </w:rPr>
        <w:t>VI</w:t>
      </w:r>
      <w:r w:rsidRPr="00410027">
        <w:rPr>
          <w:rFonts w:ascii="Times New Roman" w:eastAsia="Times New Roman" w:hAnsi="Times New Roman" w:cs="Times New Roman"/>
          <w:b/>
          <w:sz w:val="28"/>
          <w:szCs w:val="20"/>
          <w:lang w:eastAsia="ru-RU"/>
        </w:rPr>
        <w:t>. Содержание учебного предмета</w:t>
      </w:r>
    </w:p>
    <w:p w:rsidR="00410027" w:rsidRPr="00410027" w:rsidRDefault="00410027" w:rsidP="00410027">
      <w:pPr>
        <w:widowControl w:val="0"/>
        <w:overflowPunct w:val="0"/>
        <w:autoSpaceDE w:val="0"/>
        <w:autoSpaceDN w:val="0"/>
        <w:adjustRightInd w:val="0"/>
        <w:spacing w:after="0" w:line="240" w:lineRule="auto"/>
        <w:ind w:firstLine="709"/>
        <w:rPr>
          <w:rFonts w:ascii="Times New Roman" w:eastAsia="Times New Roman" w:hAnsi="Times New Roman" w:cs="Times New Roman"/>
          <w:bCs/>
          <w:sz w:val="28"/>
          <w:szCs w:val="20"/>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eastAsia="ru-RU"/>
        </w:rPr>
        <w:t xml:space="preserve">1 класс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b/>
          <w:bCs/>
          <w:sz w:val="28"/>
          <w:szCs w:val="28"/>
          <w:lang w:eastAsia="ru-RU"/>
        </w:rPr>
        <w:t xml:space="preserve"> 33 часов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1. Общекультурные и общетрудовые компетенции. Основы культуры труда. Самообслуживание (6ч).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Профессии близких; профессии, знакомые детям.</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Разнообразные предметы рукотворного мира (произведения художественного искусства, быта и декоративно-прикладного искусства).</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Роль и место человека в окружающем ребёнка мире; о созидательной, творческой деятельности человека и природе как источнике его вдохновения.</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Бережное отношение к природе – источник сырьевых ресурсов – природные материалы.</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Самообслуживание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порядок на рабочем месте, уход и хранение инструментов (кисточка помыта, ножницы зачехлённые, иголка в игольнице, карандаш в подставке), гигиена труда.</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Организация рабочего места (рациональное размещение материалов и инструментов) и сохранение порядка на нём во время и после работы.</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Простейший анализ задания (образца), планирование трудового процесса.</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Работа с доступной информацией в учебнике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рисунки, схемы, инструкционные карты; образцы изделий.</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Самоконтроль в ходе работы по инструкционной карте, соотнесение с образцом. Самоконтроль качества выполненной работы – соответствие предложенному образцу.</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Выполнение коллективных работ.</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2. Технология ручной обработки материалов. Элементы графической грамоты (10ч).</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Знакомство с материалами (бумага, картон, нитки, ткань), пластические материалы (глина, пластилин), природные материалы. Их практическое применение в жизни. Свойства материалов: цвет, пластичность, мягкость, твёрдость, прочность; гладкость, шершавость, влагопроницаемость, коробление (для бумаги и картона). Сравнение материалов по их свойствам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декоративно-художественные и конструктивные. Виды бумаги (рисовальная, цветная тонкая), тонкий картон.</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Подготовка материалов к работе. Сбор и сушка природного материала. Экономное расходование материалов.</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Инструменты и приспособления для обработки доступных материалов (знание названий используемых инструментов), выполнение приёмов их рационального и безопасного использования. Сравнение с инструментами, которыми пользуются художники (кисточки, стеки), поэты (слово), музыканты (ноты).</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Знакомство с графическими изображениями: рисунок, схема (их узнавание). Обозначение линии сгиба на рисунках, схемах. </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 Формообразование деталей сгибанием, складыванием. Клеевое соединение деталей изделия. Отделка (изделия, деталей) рисованием, аппликацией, прямой строчкой. </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Технологии и приёмы выполнения различных видов декоративно-художественных изделий (аппликация, мозаика, лепка, оригами и пр.).</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3. Конструирование (7ч).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Элементарное понятие конструкции. Изделие, деталь изделия.</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Конструирование и моделирование изделий из природных материалов, из бумаги складыванием, сгибанием, по образцу и рисунку. Неразборные (однодетальные) и разборные (многодетальные) конструкции (аппликации, изделие из текстиля, комбинирование материалов), общее представление. Неподвижное соединение деталей.</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4. Художественно-творческая деятельность (10ч).</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Эстетические понятия.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t>I</w:t>
      </w:r>
      <w:r w:rsidRPr="00410027">
        <w:rPr>
          <w:rFonts w:ascii="Times New Roman" w:eastAsia="Times New Roman" w:hAnsi="Times New Roman" w:cs="Times New Roman"/>
          <w:sz w:val="24"/>
          <w:szCs w:val="24"/>
          <w:lang w:eastAsia="ru-RU"/>
        </w:rPr>
        <w:t>. Эстетическое в жизни и в искусстве.</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i/>
          <w:iCs/>
          <w:sz w:val="24"/>
          <w:szCs w:val="24"/>
          <w:lang w:eastAsia="ru-RU"/>
        </w:rPr>
        <w:t xml:space="preserve">Эстетическое </w:t>
      </w:r>
      <w:r w:rsidRPr="00410027">
        <w:rPr>
          <w:rFonts w:ascii="Times New Roman" w:eastAsia="Times New Roman" w:hAnsi="Times New Roman" w:cs="Times New Roman"/>
          <w:sz w:val="24"/>
          <w:szCs w:val="24"/>
          <w:lang w:eastAsia="ru-RU"/>
        </w:rPr>
        <w:t xml:space="preserve">как категория. </w:t>
      </w:r>
      <w:r w:rsidRPr="00410027">
        <w:rPr>
          <w:rFonts w:ascii="Times New Roman" w:eastAsia="Times New Roman" w:hAnsi="Times New Roman" w:cs="Times New Roman"/>
          <w:i/>
          <w:iCs/>
          <w:sz w:val="24"/>
          <w:szCs w:val="24"/>
          <w:lang w:eastAsia="ru-RU"/>
        </w:rPr>
        <w:t>Эстетический идеал.Эстетический вкус:</w:t>
      </w:r>
      <w:r w:rsidRPr="00410027">
        <w:rPr>
          <w:rFonts w:ascii="Times New Roman" w:eastAsia="Times New Roman" w:hAnsi="Times New Roman" w:cs="Times New Roman"/>
          <w:sz w:val="24"/>
          <w:szCs w:val="24"/>
          <w:lang w:eastAsia="ru-RU"/>
        </w:rPr>
        <w:t xml:space="preserve"> критерии - мера, гармония, тождество, соотношение.)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II. Основы композиции. (</w:t>
      </w:r>
      <w:r w:rsidRPr="00410027">
        <w:rPr>
          <w:rFonts w:ascii="Times New Roman" w:eastAsia="Times New Roman" w:hAnsi="Times New Roman" w:cs="Times New Roman"/>
          <w:i/>
          <w:iCs/>
          <w:sz w:val="24"/>
          <w:szCs w:val="24"/>
          <w:lang w:eastAsia="ru-RU"/>
        </w:rPr>
        <w:t>Мера</w:t>
      </w:r>
      <w:r w:rsidRPr="00410027">
        <w:rPr>
          <w:rFonts w:ascii="Times New Roman" w:eastAsia="Times New Roman" w:hAnsi="Times New Roman" w:cs="Times New Roman"/>
          <w:sz w:val="24"/>
          <w:szCs w:val="24"/>
          <w:lang w:eastAsia="ru-RU"/>
        </w:rPr>
        <w:t xml:space="preserve"> – соотношение части и целого. </w:t>
      </w:r>
      <w:r w:rsidRPr="00410027">
        <w:rPr>
          <w:rFonts w:ascii="Times New Roman" w:eastAsia="Times New Roman" w:hAnsi="Times New Roman" w:cs="Times New Roman"/>
          <w:i/>
          <w:iCs/>
          <w:sz w:val="24"/>
          <w:szCs w:val="24"/>
          <w:lang w:eastAsia="ru-RU"/>
        </w:rPr>
        <w:t>Тождество</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абсолютное равенство. Зеркальность изображения. </w:t>
      </w:r>
      <w:r w:rsidRPr="00410027">
        <w:rPr>
          <w:rFonts w:ascii="Times New Roman" w:eastAsia="Times New Roman" w:hAnsi="Times New Roman" w:cs="Times New Roman"/>
          <w:i/>
          <w:iCs/>
          <w:sz w:val="24"/>
          <w:szCs w:val="24"/>
          <w:lang w:eastAsia="ru-RU"/>
        </w:rPr>
        <w:t xml:space="preserve">Гармония </w:t>
      </w:r>
      <w:r w:rsidRPr="00410027">
        <w:rPr>
          <w:rFonts w:ascii="Times New Roman" w:eastAsia="Times New Roman" w:hAnsi="Times New Roman" w:cs="Times New Roman"/>
          <w:sz w:val="24"/>
          <w:szCs w:val="24"/>
          <w:lang w:eastAsia="ru-RU"/>
        </w:rPr>
        <w:t xml:space="preserve">в жизни и искусстве. </w:t>
      </w:r>
      <w:r w:rsidRPr="00410027">
        <w:rPr>
          <w:rFonts w:ascii="Times New Roman" w:eastAsia="Times New Roman" w:hAnsi="Times New Roman" w:cs="Times New Roman"/>
          <w:i/>
          <w:iCs/>
          <w:sz w:val="24"/>
          <w:szCs w:val="24"/>
          <w:lang w:eastAsia="ru-RU"/>
        </w:rPr>
        <w:t xml:space="preserve">Соотношение </w:t>
      </w:r>
      <w:r w:rsidRPr="00410027">
        <w:rPr>
          <w:rFonts w:ascii="Times New Roman" w:eastAsia="Times New Roman" w:hAnsi="Times New Roman" w:cs="Times New Roman"/>
          <w:sz w:val="24"/>
          <w:szCs w:val="24"/>
          <w:lang w:eastAsia="ru-RU"/>
        </w:rPr>
        <w:t>частей.)</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III. Из истории развития искусства.</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i/>
          <w:iCs/>
          <w:sz w:val="24"/>
          <w:szCs w:val="24"/>
          <w:lang w:eastAsia="ru-RU"/>
        </w:rPr>
        <w:t xml:space="preserve">Искусство </w:t>
      </w:r>
      <w:r w:rsidRPr="00410027">
        <w:rPr>
          <w:rFonts w:ascii="Times New Roman" w:eastAsia="Times New Roman" w:hAnsi="Times New Roman" w:cs="Times New Roman"/>
          <w:sz w:val="24"/>
          <w:szCs w:val="24"/>
          <w:lang w:eastAsia="ru-RU"/>
        </w:rPr>
        <w:t>первобытного общества. Связь утилитарного и эстетического.)</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Эстетический контекст.</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Эстетическое </w:t>
      </w:r>
      <w:r w:rsidRPr="00410027">
        <w:rPr>
          <w:rFonts w:ascii="Times New Roman" w:eastAsia="Times New Roman" w:hAnsi="Times New Roman" w:cs="Times New Roman"/>
          <w:sz w:val="24"/>
          <w:szCs w:val="24"/>
          <w:lang w:eastAsia="ru-RU"/>
        </w:rPr>
        <w:t>в действительности и в искусстве.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Эстетический идеал </w:t>
      </w:r>
      <w:r w:rsidRPr="00410027">
        <w:rPr>
          <w:rFonts w:ascii="Times New Roman" w:eastAsia="Times New Roman" w:hAnsi="Times New Roman" w:cs="Times New Roman"/>
          <w:sz w:val="24"/>
          <w:szCs w:val="24"/>
          <w:lang w:eastAsia="ru-RU"/>
        </w:rPr>
        <w:t>в искусстве разных народов.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Эстетический вкус </w:t>
      </w:r>
      <w:r w:rsidRPr="00410027">
        <w:rPr>
          <w:rFonts w:ascii="Times New Roman" w:eastAsia="Times New Roman" w:hAnsi="Times New Roman" w:cs="Times New Roman"/>
          <w:sz w:val="24"/>
          <w:szCs w:val="24"/>
          <w:lang w:eastAsia="ru-RU"/>
        </w:rPr>
        <w:t>народа и человека, выраженный в произведении искусства.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Деталь </w:t>
      </w:r>
      <w:r w:rsidRPr="00410027">
        <w:rPr>
          <w:rFonts w:ascii="Times New Roman" w:eastAsia="Times New Roman" w:hAnsi="Times New Roman" w:cs="Times New Roman"/>
          <w:sz w:val="24"/>
          <w:szCs w:val="24"/>
          <w:lang w:eastAsia="ru-RU"/>
        </w:rPr>
        <w:t>как часть произведения искусства: живописи, скульптуры, архитектуры, литературы.</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Симметрия</w:t>
      </w:r>
      <w:r w:rsidRPr="00410027">
        <w:rPr>
          <w:rFonts w:ascii="Times New Roman" w:eastAsia="Times New Roman" w:hAnsi="Times New Roman" w:cs="Times New Roman"/>
          <w:sz w:val="24"/>
          <w:szCs w:val="24"/>
          <w:lang w:eastAsia="ru-RU"/>
        </w:rPr>
        <w:t xml:space="preserve"> в произведениях скульптуры, архитектуры. Понятие </w:t>
      </w:r>
      <w:r w:rsidRPr="00410027">
        <w:rPr>
          <w:rFonts w:ascii="Times New Roman" w:eastAsia="Times New Roman" w:hAnsi="Times New Roman" w:cs="Times New Roman"/>
          <w:i/>
          <w:iCs/>
          <w:sz w:val="24"/>
          <w:szCs w:val="24"/>
          <w:lang w:eastAsia="ru-RU"/>
        </w:rPr>
        <w:t xml:space="preserve">орнамента </w:t>
      </w:r>
      <w:r w:rsidRPr="00410027">
        <w:rPr>
          <w:rFonts w:ascii="Times New Roman" w:eastAsia="Times New Roman" w:hAnsi="Times New Roman" w:cs="Times New Roman"/>
          <w:sz w:val="24"/>
          <w:szCs w:val="24"/>
          <w:lang w:eastAsia="ru-RU"/>
        </w:rPr>
        <w:t xml:space="preserve">(геометрического и растительного). </w:t>
      </w:r>
      <w:r w:rsidRPr="00410027">
        <w:rPr>
          <w:rFonts w:ascii="Times New Roman" w:eastAsia="Times New Roman" w:hAnsi="Times New Roman" w:cs="Times New Roman"/>
          <w:i/>
          <w:iCs/>
          <w:sz w:val="24"/>
          <w:szCs w:val="24"/>
          <w:lang w:eastAsia="ru-RU"/>
        </w:rPr>
        <w:t>Повторение и инверсия.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lastRenderedPageBreak/>
        <w:t xml:space="preserve">Соотношение </w:t>
      </w:r>
      <w:r w:rsidRPr="00410027">
        <w:rPr>
          <w:rFonts w:ascii="Times New Roman" w:eastAsia="Times New Roman" w:hAnsi="Times New Roman" w:cs="Times New Roman"/>
          <w:i/>
          <w:iCs/>
          <w:sz w:val="24"/>
          <w:szCs w:val="24"/>
          <w:lang w:eastAsia="ru-RU"/>
        </w:rPr>
        <w:t>плоского и объёмного</w:t>
      </w:r>
      <w:r w:rsidRPr="00410027">
        <w:rPr>
          <w:rFonts w:ascii="Times New Roman" w:eastAsia="Times New Roman" w:hAnsi="Times New Roman" w:cs="Times New Roman"/>
          <w:sz w:val="24"/>
          <w:szCs w:val="24"/>
          <w:lang w:eastAsia="ru-RU"/>
        </w:rPr>
        <w:t xml:space="preserve"> в искусстве: живопись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скульптура, барельеф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sz w:val="24"/>
          <w:szCs w:val="24"/>
          <w:lang w:eastAsia="ru-RU"/>
        </w:rPr>
        <w:t xml:space="preserve"> горельеф.</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1. </w:t>
      </w:r>
      <w:r w:rsidRPr="00410027">
        <w:rPr>
          <w:rFonts w:ascii="Times New Roman" w:eastAsia="Times New Roman" w:hAnsi="Times New Roman" w:cs="Times New Roman"/>
          <w:i/>
          <w:iCs/>
          <w:sz w:val="24"/>
          <w:szCs w:val="24"/>
          <w:lang w:eastAsia="ru-RU"/>
        </w:rPr>
        <w:t xml:space="preserve">Мозаика </w:t>
      </w:r>
      <w:r w:rsidRPr="00410027">
        <w:rPr>
          <w:rFonts w:ascii="Times New Roman" w:eastAsia="Times New Roman" w:hAnsi="Times New Roman" w:cs="Times New Roman"/>
          <w:sz w:val="24"/>
          <w:szCs w:val="24"/>
          <w:lang w:eastAsia="ru-RU"/>
        </w:rPr>
        <w:t>в витражах, панно, картинах, мозаичная техника в живописи.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2. Понятие </w:t>
      </w:r>
      <w:r w:rsidRPr="00410027">
        <w:rPr>
          <w:rFonts w:ascii="Times New Roman" w:eastAsia="Times New Roman" w:hAnsi="Times New Roman" w:cs="Times New Roman"/>
          <w:i/>
          <w:iCs/>
          <w:sz w:val="24"/>
          <w:szCs w:val="24"/>
          <w:lang w:eastAsia="ru-RU"/>
        </w:rPr>
        <w:t>сюжета</w:t>
      </w:r>
      <w:r w:rsidRPr="00410027">
        <w:rPr>
          <w:rFonts w:ascii="Times New Roman" w:eastAsia="Times New Roman" w:hAnsi="Times New Roman" w:cs="Times New Roman"/>
          <w:sz w:val="24"/>
          <w:szCs w:val="24"/>
          <w:lang w:eastAsia="ru-RU"/>
        </w:rPr>
        <w:t>. Чередование частей в изо, музыке, литературе, театре.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Подражание </w:t>
      </w:r>
      <w:r w:rsidRPr="00410027">
        <w:rPr>
          <w:rFonts w:ascii="Times New Roman" w:eastAsia="Times New Roman" w:hAnsi="Times New Roman" w:cs="Times New Roman"/>
          <w:sz w:val="24"/>
          <w:szCs w:val="24"/>
          <w:lang w:eastAsia="ru-RU"/>
        </w:rPr>
        <w:t xml:space="preserve">природным явлениям в искусстве и </w:t>
      </w:r>
      <w:r w:rsidRPr="00410027">
        <w:rPr>
          <w:rFonts w:ascii="Times New Roman" w:eastAsia="Times New Roman" w:hAnsi="Times New Roman" w:cs="Times New Roman"/>
          <w:i/>
          <w:iCs/>
          <w:sz w:val="24"/>
          <w:szCs w:val="24"/>
          <w:lang w:eastAsia="ru-RU"/>
        </w:rPr>
        <w:t>дизайне.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i/>
          <w:iCs/>
          <w:sz w:val="24"/>
          <w:szCs w:val="24"/>
          <w:lang w:eastAsia="ru-RU"/>
        </w:rPr>
        <w:t>Примечание.</w:t>
      </w:r>
      <w:r w:rsidRPr="00410027">
        <w:rPr>
          <w:rFonts w:ascii="Times New Roman" w:eastAsia="Times New Roman" w:hAnsi="Times New Roman" w:cs="Times New Roman"/>
          <w:sz w:val="24"/>
          <w:szCs w:val="24"/>
          <w:lang w:eastAsia="ru-RU"/>
        </w:rPr>
        <w:t xml:space="preserve"> Содержание художественно-творческой и трудовой деятельности выстраивается по горизонтальным параллелям, что обеспечивает интегративные связи.</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5. Использование информационных технологий.</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(Демонстрация учителем готовых материалов на цифровых носителях (С</w:t>
      </w:r>
      <w:r w:rsidRPr="00410027">
        <w:rPr>
          <w:rFonts w:ascii="Times New Roman" w:eastAsia="Times New Roman" w:hAnsi="Times New Roman" w:cs="Times New Roman"/>
          <w:sz w:val="24"/>
          <w:szCs w:val="24"/>
          <w:lang w:val="en-US" w:eastAsia="ru-RU"/>
        </w:rPr>
        <w:t>D</w:t>
      </w:r>
      <w:r w:rsidRPr="00410027">
        <w:rPr>
          <w:rFonts w:ascii="Times New Roman" w:eastAsia="Times New Roman" w:hAnsi="Times New Roman" w:cs="Times New Roman"/>
          <w:sz w:val="24"/>
          <w:szCs w:val="24"/>
          <w:lang w:eastAsia="ru-RU"/>
        </w:rPr>
        <w:t xml:space="preserve">) по изучаемым темам.) </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Интегративные связи изобразительной деятельности и технологии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375"/>
        <w:gridCol w:w="4376"/>
      </w:tblGrid>
      <w:tr w:rsidR="00410027" w:rsidRPr="00410027" w:rsidTr="00410027">
        <w:tc>
          <w:tcPr>
            <w:tcW w:w="110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tc>
        <w:tc>
          <w:tcPr>
            <w:tcW w:w="4375"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keepNext/>
              <w:autoSpaceDE w:val="0"/>
              <w:autoSpaceDN w:val="0"/>
              <w:spacing w:after="0" w:line="240" w:lineRule="auto"/>
              <w:jc w:val="center"/>
              <w:outlineLvl w:val="5"/>
              <w:rPr>
                <w:rFonts w:ascii="Times New Roman" w:eastAsia="Times New Roman" w:hAnsi="Times New Roman" w:cs="Times New Roman"/>
                <w:b/>
                <w:bCs/>
                <w:sz w:val="24"/>
                <w:szCs w:val="24"/>
                <w:u w:val="single"/>
                <w:lang w:eastAsia="ru-RU"/>
              </w:rPr>
            </w:pPr>
          </w:p>
          <w:p w:rsidR="00410027" w:rsidRPr="00410027" w:rsidRDefault="00410027" w:rsidP="00410027">
            <w:pPr>
              <w:keepNext/>
              <w:autoSpaceDE w:val="0"/>
              <w:autoSpaceDN w:val="0"/>
              <w:spacing w:after="0" w:line="240" w:lineRule="auto"/>
              <w:jc w:val="center"/>
              <w:outlineLvl w:val="5"/>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Художественно-творческая</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4"/>
                <w:szCs w:val="24"/>
                <w:lang w:eastAsia="ru-RU"/>
              </w:rPr>
              <w:t>изобразительная деятельность</w:t>
            </w:r>
            <w:r w:rsidRPr="00410027">
              <w:rPr>
                <w:rFonts w:ascii="Times New Roman" w:eastAsia="Times New Roman" w:hAnsi="Times New Roman" w:cs="Times New Roman"/>
                <w:b/>
                <w:bCs/>
                <w:sz w:val="24"/>
                <w:szCs w:val="24"/>
                <w:vertAlign w:val="superscript"/>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tc>
        <w:tc>
          <w:tcPr>
            <w:tcW w:w="4376"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keepNext/>
              <w:autoSpaceDE w:val="0"/>
              <w:autoSpaceDN w:val="0"/>
              <w:spacing w:after="0" w:line="240" w:lineRule="auto"/>
              <w:jc w:val="center"/>
              <w:outlineLvl w:val="5"/>
              <w:rPr>
                <w:rFonts w:ascii="Times New Roman" w:eastAsia="Times New Roman" w:hAnsi="Times New Roman" w:cs="Times New Roman"/>
                <w:b/>
                <w:bCs/>
                <w:sz w:val="24"/>
                <w:szCs w:val="24"/>
                <w:u w:val="single"/>
                <w:lang w:eastAsia="ru-RU"/>
              </w:rPr>
            </w:pPr>
          </w:p>
          <w:p w:rsidR="00410027" w:rsidRPr="00410027" w:rsidRDefault="00410027" w:rsidP="00410027">
            <w:pPr>
              <w:keepNext/>
              <w:autoSpaceDE w:val="0"/>
              <w:autoSpaceDN w:val="0"/>
              <w:spacing w:after="0" w:line="240" w:lineRule="auto"/>
              <w:jc w:val="center"/>
              <w:outlineLvl w:val="5"/>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Трудовая (технико-технологическая) деятельность</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tc>
      </w:tr>
      <w:tr w:rsidR="00410027" w:rsidRPr="00410027" w:rsidTr="00410027">
        <w:tc>
          <w:tcPr>
            <w:tcW w:w="110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t>I</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p>
        </w:tc>
        <w:tc>
          <w:tcPr>
            <w:tcW w:w="4375"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1. </w:t>
            </w:r>
            <w:r w:rsidRPr="00410027">
              <w:rPr>
                <w:rFonts w:ascii="Times New Roman" w:eastAsia="Times New Roman" w:hAnsi="Times New Roman" w:cs="Times New Roman"/>
                <w:i/>
                <w:iCs/>
                <w:sz w:val="24"/>
                <w:szCs w:val="24"/>
                <w:lang w:eastAsia="ru-RU"/>
              </w:rPr>
              <w:t>Художественно-графические материалы</w:t>
            </w:r>
            <w:r w:rsidRPr="00410027">
              <w:rPr>
                <w:rFonts w:ascii="Times New Roman" w:eastAsia="Times New Roman" w:hAnsi="Times New Roman" w:cs="Times New Roman"/>
                <w:sz w:val="24"/>
                <w:szCs w:val="24"/>
                <w:lang w:eastAsia="ru-RU"/>
              </w:rPr>
              <w:t xml:space="preserve"> (рисовальная бумага, акварельные краски, гуашь, мелки, пастель, графит), </w:t>
            </w:r>
            <w:r w:rsidRPr="00410027">
              <w:rPr>
                <w:rFonts w:ascii="Times New Roman" w:eastAsia="Times New Roman" w:hAnsi="Times New Roman" w:cs="Times New Roman"/>
                <w:i/>
                <w:iCs/>
                <w:sz w:val="24"/>
                <w:szCs w:val="24"/>
                <w:lang w:eastAsia="ru-RU"/>
              </w:rPr>
              <w:t>пластические материалы</w:t>
            </w:r>
            <w:r w:rsidRPr="00410027">
              <w:rPr>
                <w:rFonts w:ascii="Times New Roman" w:eastAsia="Times New Roman" w:hAnsi="Times New Roman" w:cs="Times New Roman"/>
                <w:sz w:val="24"/>
                <w:szCs w:val="24"/>
                <w:lang w:eastAsia="ru-RU"/>
              </w:rPr>
              <w:t xml:space="preserve"> (глина, пластилин), их названия, свойства, назначение. Выявление эстетического в простом материале.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2. </w:t>
            </w:r>
            <w:r w:rsidRPr="00410027">
              <w:rPr>
                <w:rFonts w:ascii="Times New Roman" w:eastAsia="Times New Roman" w:hAnsi="Times New Roman" w:cs="Times New Roman"/>
                <w:i/>
                <w:iCs/>
                <w:sz w:val="24"/>
                <w:szCs w:val="24"/>
                <w:lang w:eastAsia="ru-RU"/>
              </w:rPr>
              <w:t>Организация рабочего места</w:t>
            </w:r>
            <w:r w:rsidRPr="00410027">
              <w:rPr>
                <w:rFonts w:ascii="Times New Roman" w:eastAsia="Times New Roman" w:hAnsi="Times New Roman" w:cs="Times New Roman"/>
                <w:sz w:val="24"/>
                <w:szCs w:val="24"/>
                <w:lang w:eastAsia="ru-RU"/>
              </w:rPr>
              <w:t xml:space="preserve"> при работе с художественными материалами. 3. Виды </w:t>
            </w:r>
            <w:r w:rsidRPr="00410027">
              <w:rPr>
                <w:rFonts w:ascii="Times New Roman" w:eastAsia="Times New Roman" w:hAnsi="Times New Roman" w:cs="Times New Roman"/>
                <w:i/>
                <w:iCs/>
                <w:sz w:val="24"/>
                <w:szCs w:val="24"/>
                <w:lang w:eastAsia="ru-RU"/>
              </w:rPr>
              <w:t>художественных кистей</w:t>
            </w:r>
            <w:r w:rsidRPr="00410027">
              <w:rPr>
                <w:rFonts w:ascii="Times New Roman" w:eastAsia="Times New Roman" w:hAnsi="Times New Roman" w:cs="Times New Roman"/>
                <w:sz w:val="24"/>
                <w:szCs w:val="24"/>
                <w:lang w:eastAsia="ru-RU"/>
              </w:rPr>
              <w:t xml:space="preserve"> и правила пользования ими. </w:t>
            </w:r>
            <w:r w:rsidRPr="00410027">
              <w:rPr>
                <w:rFonts w:ascii="Times New Roman" w:eastAsia="Times New Roman" w:hAnsi="Times New Roman" w:cs="Times New Roman"/>
                <w:i/>
                <w:iCs/>
                <w:sz w:val="24"/>
                <w:szCs w:val="24"/>
                <w:lang w:eastAsia="ru-RU"/>
              </w:rPr>
              <w:t>Приёмы работы</w:t>
            </w:r>
            <w:r w:rsidRPr="00410027">
              <w:rPr>
                <w:rFonts w:ascii="Times New Roman" w:eastAsia="Times New Roman" w:hAnsi="Times New Roman" w:cs="Times New Roman"/>
                <w:sz w:val="24"/>
                <w:szCs w:val="24"/>
                <w:lang w:eastAsia="ru-RU"/>
              </w:rPr>
              <w:t xml:space="preserve"> кистью, карандашом, фломастером.</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tc>
        <w:tc>
          <w:tcPr>
            <w:tcW w:w="4376"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1. </w:t>
            </w:r>
            <w:r w:rsidRPr="00410027">
              <w:rPr>
                <w:rFonts w:ascii="Times New Roman" w:eastAsia="Times New Roman" w:hAnsi="Times New Roman" w:cs="Times New Roman"/>
                <w:i/>
                <w:iCs/>
                <w:sz w:val="24"/>
                <w:szCs w:val="24"/>
                <w:lang w:eastAsia="ru-RU"/>
              </w:rPr>
              <w:t>О материалах</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sz w:val="24"/>
                <w:szCs w:val="24"/>
                <w:lang w:eastAsia="ru-RU"/>
              </w:rPr>
              <w:t xml:space="preserve"> Виды бумаги (рисовальная, цветная тонкая), тонкий картон, пластические материалы (глина, пластилин), природные материалы. Их свойства: цвет, пластичность, упругость, прочность; плотность, влагопроницаемость, коробление (для бумаги и картона). Сбор и сушка природного материала. Выявление эстетического в простом материале.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2. </w:t>
            </w:r>
            <w:r w:rsidRPr="00410027">
              <w:rPr>
                <w:rFonts w:ascii="Times New Roman" w:eastAsia="Times New Roman" w:hAnsi="Times New Roman" w:cs="Times New Roman"/>
                <w:i/>
                <w:iCs/>
                <w:sz w:val="24"/>
                <w:szCs w:val="24"/>
                <w:lang w:eastAsia="ru-RU"/>
              </w:rPr>
              <w:t>Организация рабочего места при работе с разными материалами</w:t>
            </w:r>
            <w:r w:rsidRPr="00410027">
              <w:rPr>
                <w:rFonts w:ascii="Times New Roman" w:eastAsia="Times New Roman" w:hAnsi="Times New Roman" w:cs="Times New Roman"/>
                <w:sz w:val="24"/>
                <w:szCs w:val="24"/>
                <w:lang w:eastAsia="ru-RU"/>
              </w:rPr>
              <w:t xml:space="preserve"> (с помощью учителя).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Cs/>
                <w:sz w:val="24"/>
                <w:szCs w:val="24"/>
                <w:lang w:eastAsia="ru-RU"/>
              </w:rPr>
              <w:t xml:space="preserve">3. </w:t>
            </w:r>
            <w:r w:rsidRPr="00410027">
              <w:rPr>
                <w:rFonts w:ascii="Times New Roman" w:eastAsia="Times New Roman" w:hAnsi="Times New Roman" w:cs="Times New Roman"/>
                <w:i/>
                <w:iCs/>
                <w:sz w:val="24"/>
                <w:szCs w:val="24"/>
                <w:lang w:eastAsia="ru-RU"/>
              </w:rPr>
              <w:t xml:space="preserve">Об инструментах и приспособлениях. </w:t>
            </w:r>
            <w:r w:rsidRPr="00410027">
              <w:rPr>
                <w:rFonts w:ascii="Times New Roman" w:eastAsia="Times New Roman" w:hAnsi="Times New Roman" w:cs="Times New Roman"/>
                <w:sz w:val="24"/>
                <w:szCs w:val="24"/>
                <w:lang w:eastAsia="ru-RU"/>
              </w:rPr>
              <w:t>Ножницы и шаблон</w:t>
            </w:r>
            <w:r w:rsidRPr="00410027">
              <w:rPr>
                <w:rFonts w:ascii="Times New Roman" w:eastAsia="Times New Roman" w:hAnsi="Times New Roman" w:cs="Times New Roman"/>
                <w:i/>
                <w:i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Cs/>
                <w:sz w:val="24"/>
                <w:szCs w:val="24"/>
                <w:lang w:eastAsia="ru-RU"/>
              </w:rPr>
              <w:t xml:space="preserve">4. </w:t>
            </w:r>
            <w:r w:rsidRPr="00410027">
              <w:rPr>
                <w:rFonts w:ascii="Times New Roman" w:eastAsia="Times New Roman" w:hAnsi="Times New Roman" w:cs="Times New Roman"/>
                <w:i/>
                <w:iCs/>
                <w:sz w:val="24"/>
                <w:szCs w:val="24"/>
                <w:lang w:eastAsia="ru-RU"/>
              </w:rPr>
              <w:t>О правилах пользования инструментами</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sz w:val="24"/>
                <w:szCs w:val="24"/>
                <w:lang w:eastAsia="ru-RU"/>
              </w:rPr>
              <w:t xml:space="preserve"> кисточкой, ножницами.</w:t>
            </w:r>
          </w:p>
        </w:tc>
      </w:tr>
      <w:tr w:rsidR="00410027" w:rsidRPr="00410027" w:rsidTr="00410027">
        <w:tc>
          <w:tcPr>
            <w:tcW w:w="1101"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t>II</w:t>
            </w:r>
          </w:p>
        </w:tc>
        <w:tc>
          <w:tcPr>
            <w:tcW w:w="4375"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Основы композиции.</w:t>
            </w:r>
            <w:r w:rsidRPr="00410027">
              <w:rPr>
                <w:rFonts w:ascii="Times New Roman" w:eastAsia="Times New Roman" w:hAnsi="Times New Roman" w:cs="Times New Roman"/>
                <w:sz w:val="24"/>
                <w:szCs w:val="24"/>
                <w:lang w:eastAsia="ru-RU"/>
              </w:rPr>
              <w:t xml:space="preserve"> Представление о композиции как части и целом. Мера. Тождество. Соотношение частей. Симметрия.</w:t>
            </w:r>
          </w:p>
        </w:tc>
        <w:tc>
          <w:tcPr>
            <w:tcW w:w="4376"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О конструкции. </w:t>
            </w:r>
            <w:r w:rsidRPr="00410027">
              <w:rPr>
                <w:rFonts w:ascii="Times New Roman" w:eastAsia="Times New Roman" w:hAnsi="Times New Roman" w:cs="Times New Roman"/>
                <w:sz w:val="24"/>
                <w:szCs w:val="24"/>
                <w:lang w:eastAsia="ru-RU"/>
              </w:rPr>
              <w:t>Однодетальные и многодетальные изделия, наподвижное соединение деталей.</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Основы экономических знаний: </w:t>
            </w:r>
            <w:r w:rsidRPr="00410027">
              <w:rPr>
                <w:rFonts w:ascii="Times New Roman" w:eastAsia="Times New Roman" w:hAnsi="Times New Roman" w:cs="Times New Roman"/>
                <w:i/>
                <w:iCs/>
                <w:sz w:val="24"/>
                <w:szCs w:val="24"/>
                <w:lang w:eastAsia="ru-RU"/>
              </w:rPr>
              <w:t>об экономном расходовании материала</w:t>
            </w:r>
            <w:r w:rsidRPr="00410027">
              <w:rPr>
                <w:rFonts w:ascii="Times New Roman" w:eastAsia="Times New Roman" w:hAnsi="Times New Roman" w:cs="Times New Roman"/>
                <w:sz w:val="24"/>
                <w:szCs w:val="24"/>
                <w:lang w:eastAsia="ru-RU"/>
              </w:rPr>
              <w:t>.</w:t>
            </w:r>
          </w:p>
        </w:tc>
      </w:tr>
      <w:tr w:rsidR="00410027" w:rsidRPr="00410027" w:rsidTr="00410027">
        <w:tc>
          <w:tcPr>
            <w:tcW w:w="110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t>III</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p>
        </w:tc>
        <w:tc>
          <w:tcPr>
            <w:tcW w:w="4375"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Компоненты изобразительной деятельности</w:t>
            </w:r>
            <w:r w:rsidRPr="00410027">
              <w:rPr>
                <w:rFonts w:ascii="Times New Roman" w:eastAsia="Times New Roman" w:hAnsi="Times New Roman" w:cs="Times New Roman"/>
                <w:sz w:val="24"/>
                <w:szCs w:val="24"/>
                <w:lang w:eastAsia="ru-RU"/>
              </w:rPr>
              <w:t>:</w:t>
            </w:r>
            <w:r w:rsidRPr="00410027">
              <w:rPr>
                <w:rFonts w:ascii="Times New Roman" w:eastAsia="Times New Roman" w:hAnsi="Times New Roman" w:cs="Times New Roman"/>
                <w:i/>
                <w:iCs/>
                <w:sz w:val="24"/>
                <w:szCs w:val="24"/>
                <w:lang w:eastAsia="ru-RU"/>
              </w:rPr>
              <w:t xml:space="preserve"> </w:t>
            </w:r>
          </w:p>
          <w:p w:rsidR="00410027" w:rsidRPr="00410027" w:rsidRDefault="00410027" w:rsidP="00410027">
            <w:pPr>
              <w:numPr>
                <w:ilvl w:val="0"/>
                <w:numId w:val="76"/>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изготовление и подготовка к работе палитры;</w:t>
            </w:r>
          </w:p>
          <w:p w:rsidR="00410027" w:rsidRPr="00410027" w:rsidRDefault="00410027" w:rsidP="00410027">
            <w:pPr>
              <w:numPr>
                <w:ilvl w:val="0"/>
                <w:numId w:val="77"/>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способы разведения и смешивания красок;</w:t>
            </w:r>
          </w:p>
          <w:p w:rsidR="00410027" w:rsidRPr="00410027" w:rsidRDefault="00410027" w:rsidP="00410027">
            <w:pPr>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нанесение точек, линий, мазков;</w:t>
            </w:r>
          </w:p>
          <w:p w:rsidR="00410027" w:rsidRPr="00410027" w:rsidRDefault="00410027" w:rsidP="00410027">
            <w:pPr>
              <w:numPr>
                <w:ilvl w:val="0"/>
                <w:numId w:val="79"/>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выполнение простейших узоров, орнаментальных </w:t>
            </w:r>
            <w:r w:rsidRPr="00410027">
              <w:rPr>
                <w:rFonts w:ascii="Times New Roman" w:eastAsia="Times New Roman" w:hAnsi="Times New Roman" w:cs="Times New Roman"/>
                <w:sz w:val="24"/>
                <w:szCs w:val="24"/>
                <w:lang w:eastAsia="ru-RU"/>
              </w:rPr>
              <w:lastRenderedPageBreak/>
              <w:t>рисунков;</w:t>
            </w:r>
          </w:p>
          <w:p w:rsidR="00410027" w:rsidRPr="00410027" w:rsidRDefault="00410027" w:rsidP="00410027">
            <w:pPr>
              <w:numPr>
                <w:ilvl w:val="0"/>
                <w:numId w:val="8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передача в рисунках простейших форм предметов, общего пространственного положения и основного цвета предмета;</w:t>
            </w:r>
          </w:p>
          <w:p w:rsidR="00410027" w:rsidRPr="00410027" w:rsidRDefault="00410027" w:rsidP="00410027">
            <w:pPr>
              <w:numPr>
                <w:ilvl w:val="0"/>
                <w:numId w:val="81"/>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работа по мокрому листу.</w:t>
            </w:r>
          </w:p>
        </w:tc>
        <w:tc>
          <w:tcPr>
            <w:tcW w:w="4376"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Компоненты</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технологии</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Разметка </w:t>
            </w:r>
            <w:r w:rsidRPr="00410027">
              <w:rPr>
                <w:rFonts w:ascii="Times New Roman" w:eastAsia="Times New Roman" w:hAnsi="Times New Roman" w:cs="Times New Roman"/>
                <w:sz w:val="24"/>
                <w:szCs w:val="24"/>
                <w:lang w:eastAsia="ru-RU"/>
              </w:rPr>
              <w:t>сгибанием, свободным рисованием, по шаблону, трафарету. Использование предметной инструкции.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Разделение заготовки на части</w:t>
            </w:r>
            <w:r w:rsidRPr="00410027">
              <w:rPr>
                <w:rFonts w:ascii="Times New Roman" w:eastAsia="Times New Roman" w:hAnsi="Times New Roman" w:cs="Times New Roman"/>
                <w:sz w:val="24"/>
                <w:szCs w:val="24"/>
                <w:lang w:eastAsia="ru-RU"/>
              </w:rPr>
              <w:t xml:space="preserve"> отрыванием, разрыванием по линии сгиба, резанием ножницами.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Соединение деталей:</w:t>
            </w:r>
            <w:r w:rsidRPr="00410027">
              <w:rPr>
                <w:rFonts w:ascii="Times New Roman" w:eastAsia="Times New Roman" w:hAnsi="Times New Roman" w:cs="Times New Roman"/>
                <w:sz w:val="24"/>
                <w:szCs w:val="24"/>
                <w:lang w:eastAsia="ru-RU"/>
              </w:rPr>
              <w:t xml:space="preserve"> неподвижное клеевое (наклеивание мелких и средних </w:t>
            </w:r>
            <w:r w:rsidRPr="00410027">
              <w:rPr>
                <w:rFonts w:ascii="Times New Roman" w:eastAsia="Times New Roman" w:hAnsi="Times New Roman" w:cs="Times New Roman"/>
                <w:sz w:val="24"/>
                <w:szCs w:val="24"/>
                <w:lang w:eastAsia="ru-RU"/>
              </w:rPr>
              <w:lastRenderedPageBreak/>
              <w:t>по размеру деталей).</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Отделка</w:t>
            </w:r>
            <w:r w:rsidRPr="00410027">
              <w:rPr>
                <w:rFonts w:ascii="Times New Roman" w:eastAsia="Times New Roman" w:hAnsi="Times New Roman" w:cs="Times New Roman"/>
                <w:sz w:val="24"/>
                <w:szCs w:val="24"/>
                <w:lang w:eastAsia="ru-RU"/>
              </w:rPr>
              <w:t xml:space="preserve"> (изделия, деталей): рисование, аппликация, вышивка.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Сушка </w:t>
            </w:r>
            <w:r w:rsidRPr="00410027">
              <w:rPr>
                <w:rFonts w:ascii="Times New Roman" w:eastAsia="Times New Roman" w:hAnsi="Times New Roman" w:cs="Times New Roman"/>
                <w:sz w:val="24"/>
                <w:szCs w:val="24"/>
                <w:lang w:eastAsia="ru-RU"/>
              </w:rPr>
              <w:t>изделия под прессом.</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 </w:t>
            </w:r>
          </w:p>
        </w:tc>
      </w:tr>
      <w:tr w:rsidR="00410027" w:rsidRPr="00410027" w:rsidTr="00410027">
        <w:tc>
          <w:tcPr>
            <w:tcW w:w="1101"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lastRenderedPageBreak/>
              <w:t>III</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p>
        </w:tc>
        <w:tc>
          <w:tcPr>
            <w:tcW w:w="4375"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 Профессии: </w:t>
            </w:r>
            <w:r w:rsidRPr="00410027">
              <w:rPr>
                <w:rFonts w:ascii="Times New Roman" w:eastAsia="Times New Roman" w:hAnsi="Times New Roman" w:cs="Times New Roman"/>
                <w:i/>
                <w:iCs/>
                <w:sz w:val="24"/>
                <w:szCs w:val="24"/>
                <w:lang w:eastAsia="ru-RU"/>
              </w:rPr>
              <w:t>живописец, скульптор.</w:t>
            </w:r>
          </w:p>
        </w:tc>
        <w:tc>
          <w:tcPr>
            <w:tcW w:w="4376"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Профессии родителей.</w:t>
            </w:r>
          </w:p>
        </w:tc>
      </w:tr>
      <w:tr w:rsidR="00410027" w:rsidRPr="00410027" w:rsidTr="00410027">
        <w:trPr>
          <w:cantSplit/>
        </w:trPr>
        <w:tc>
          <w:tcPr>
            <w:tcW w:w="110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val="en-US" w:eastAsia="ru-RU"/>
              </w:rPr>
              <w:t>IV</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p>
        </w:tc>
        <w:tc>
          <w:tcPr>
            <w:tcW w:w="8751" w:type="dxa"/>
            <w:gridSpan w:val="2"/>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Представление о художественно-декоративных промыслах и их мастерах:</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i/>
                <w:iCs/>
                <w:sz w:val="24"/>
                <w:szCs w:val="24"/>
                <w:lang w:eastAsia="ru-RU"/>
              </w:rPr>
              <w:t>Гжель, Хохлома, Жостово.</w:t>
            </w:r>
          </w:p>
        </w:tc>
      </w:tr>
    </w:tbl>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Понятия:</w:t>
      </w:r>
      <w:r w:rsidRPr="00410027">
        <w:rPr>
          <w:rFonts w:ascii="Times New Roman" w:eastAsia="Times New Roman" w:hAnsi="Times New Roman" w:cs="Times New Roman"/>
          <w:sz w:val="24"/>
          <w:szCs w:val="24"/>
          <w:lang w:eastAsia="ru-RU"/>
        </w:rPr>
        <w:t xml:space="preserve"> 1. </w:t>
      </w:r>
      <w:r w:rsidRPr="00410027">
        <w:rPr>
          <w:rFonts w:ascii="Times New Roman" w:eastAsia="Times New Roman" w:hAnsi="Times New Roman" w:cs="Times New Roman"/>
          <w:i/>
          <w:iCs/>
          <w:sz w:val="24"/>
          <w:szCs w:val="24"/>
          <w:lang w:eastAsia="ru-RU"/>
        </w:rPr>
        <w:t>Культурологические:</w:t>
      </w:r>
      <w:r w:rsidRPr="00410027">
        <w:rPr>
          <w:rFonts w:ascii="Times New Roman" w:eastAsia="Times New Roman" w:hAnsi="Times New Roman" w:cs="Times New Roman"/>
          <w:sz w:val="24"/>
          <w:szCs w:val="24"/>
          <w:lang w:eastAsia="ru-RU"/>
        </w:rPr>
        <w:t xml:space="preserve"> эстетическое, эстетический идеал, эстетический вкус, мера, тождество, гармония, соотношение, часть и целое, сцена.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2. </w:t>
      </w:r>
      <w:r w:rsidRPr="00410027">
        <w:rPr>
          <w:rFonts w:ascii="Times New Roman" w:eastAsia="Times New Roman" w:hAnsi="Times New Roman" w:cs="Times New Roman"/>
          <w:i/>
          <w:iCs/>
          <w:sz w:val="24"/>
          <w:szCs w:val="24"/>
          <w:lang w:eastAsia="ru-RU"/>
        </w:rPr>
        <w:t>Художественно</w:t>
      </w:r>
      <w:r w:rsidRPr="00410027">
        <w:rPr>
          <w:rFonts w:ascii="Times New Roman" w:eastAsia="Times New Roman" w:hAnsi="Times New Roman" w:cs="Times New Roman"/>
          <w:sz w:val="24"/>
          <w:szCs w:val="24"/>
          <w:lang w:eastAsia="ru-RU"/>
        </w:rPr>
        <w:t>-</w:t>
      </w:r>
      <w:r w:rsidRPr="00410027">
        <w:rPr>
          <w:rFonts w:ascii="Times New Roman" w:eastAsia="Times New Roman" w:hAnsi="Times New Roman" w:cs="Times New Roman"/>
          <w:i/>
          <w:iCs/>
          <w:sz w:val="24"/>
          <w:szCs w:val="24"/>
          <w:lang w:eastAsia="ru-RU"/>
        </w:rPr>
        <w:t xml:space="preserve">изобразительные: </w:t>
      </w:r>
      <w:r w:rsidRPr="00410027">
        <w:rPr>
          <w:rFonts w:ascii="Times New Roman" w:eastAsia="Times New Roman" w:hAnsi="Times New Roman" w:cs="Times New Roman"/>
          <w:sz w:val="24"/>
          <w:szCs w:val="24"/>
          <w:lang w:eastAsia="ru-RU"/>
        </w:rPr>
        <w:t>изобразительный материал,</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инструмент, линия, мазок, пятно, цвет, симметрия, рисунок, узор, орнамент, плоскостное и объёмное изображение, рельеф, мозаика.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Cs/>
          <w:sz w:val="24"/>
          <w:szCs w:val="24"/>
          <w:lang w:eastAsia="ru-RU"/>
        </w:rPr>
        <w:t>3.</w:t>
      </w:r>
      <w:r w:rsidRPr="00410027">
        <w:rPr>
          <w:rFonts w:ascii="Times New Roman" w:eastAsia="Times New Roman" w:hAnsi="Times New Roman" w:cs="Times New Roman"/>
          <w:i/>
          <w:iCs/>
          <w:sz w:val="24"/>
          <w:szCs w:val="24"/>
          <w:lang w:eastAsia="ru-RU"/>
        </w:rPr>
        <w:t xml:space="preserve"> Технико-технологические: </w:t>
      </w:r>
      <w:r w:rsidRPr="00410027">
        <w:rPr>
          <w:rFonts w:ascii="Times New Roman" w:eastAsia="Times New Roman" w:hAnsi="Times New Roman" w:cs="Times New Roman"/>
          <w:sz w:val="24"/>
          <w:szCs w:val="24"/>
          <w:lang w:eastAsia="ru-RU"/>
        </w:rPr>
        <w:t>изделие, однодетальное и многодетальное изделие, материал, инструмент, деталь изделия, шаблон, заготовка, разметка деталей, резание ножницами, клеевое (неподвижное) соединение деталей, отделка, стежок, строчка.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eastAsia="ru-RU"/>
        </w:rPr>
        <w:t xml:space="preserve">2 класс </w:t>
      </w:r>
      <w:r w:rsidRPr="00410027">
        <w:rPr>
          <w:rFonts w:ascii="Times New Roman" w:eastAsia="Times New Roman" w:hAnsi="Times New Roman" w:cs="Times New Roman"/>
          <w:b/>
          <w:bCs/>
          <w:sz w:val="28"/>
          <w:szCs w:val="28"/>
          <w:lang w:eastAsia="ru-RU"/>
        </w:rPr>
        <w:sym w:font="Symbol" w:char="F02D"/>
      </w:r>
      <w:r w:rsidRPr="00410027">
        <w:rPr>
          <w:rFonts w:ascii="Times New Roman" w:eastAsia="Times New Roman" w:hAnsi="Times New Roman" w:cs="Times New Roman"/>
          <w:b/>
          <w:bCs/>
          <w:sz w:val="28"/>
          <w:szCs w:val="28"/>
          <w:lang w:eastAsia="ru-RU"/>
        </w:rPr>
        <w:t xml:space="preserve"> 34 часов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1. Общекультурные и общетрудовые компетенции. Основы культуры труда. Самообслуживание (6ч).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Значение трудовой деятельности в жизни человека – труд как способ самовыражения человека. </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Разнообразные предметы рукотворного мира (предметы быта и декоративно-прикладного искусства, архитектура и техника).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Природа – источник сырья. Природное сырье, природные материалы.</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Мастера и их профессии (технические, художественные). Традиции творчества мастера в создании предметной среды (общее представление).</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Развёрнутый анализ заданий (материалы, конструкция, технология изготовления). Составление плана практической работы. </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Работа с доступной информацией</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(простейшие чертежи, эскизы, схемы).</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Введение в проектную деятельность, доступные простые проекты, выполняемые с помощью учителя (разработка предложенного замысла, поиск доступных решений, выполнение, защита проекта). Результат проектной деятельности: изделия, оформление праздников.</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Работа парами и в малых группах. Осуществление сотрудничества.</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Самоконтроль в ходе работы (точность разметки с использованием чертёжных инструментов).</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Самообслуживание. Самостоятельный отбор материалов и инструментов для урока.</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2. Технология ручной обработки материалов. Элементы графической грамоты (10 ч).</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Исследование элементарных свойств материалов: картон, гофрокартон, ряжа, ткани породного происхождения (лён, хлопок, шёлк, шерсть). Строение ткани. Продольное и поперечное направление нитей ткани. Основа, уток. Общая технология получения нитей и </w:t>
      </w:r>
      <w:r w:rsidRPr="00410027">
        <w:rPr>
          <w:rFonts w:ascii="Times New Roman" w:eastAsia="Times New Roman" w:hAnsi="Times New Roman" w:cs="Times New Roman"/>
          <w:sz w:val="24"/>
          <w:szCs w:val="24"/>
          <w:lang w:eastAsia="ru-RU"/>
        </w:rPr>
        <w:lastRenderedPageBreak/>
        <w:t>тканей на основе натурального сырья. Сравнение свойств материалов. Выбор материалов по их декоративно-художественным и конструктивным свойствам.</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Чертежные инструменты: линейка, угольник, циркуль, канцелярский</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 xml:space="preserve">нож, лекало. Их названия, функциональное назначение, устройство. Приёмы безопасной работы и обращения с колющими и режущими инструментами. </w:t>
      </w:r>
    </w:p>
    <w:p w:rsidR="00410027" w:rsidRPr="00410027" w:rsidRDefault="00410027" w:rsidP="00410027">
      <w:pPr>
        <w:autoSpaceDE w:val="0"/>
        <w:autoSpaceDN w:val="0"/>
        <w:spacing w:after="0" w:line="240" w:lineRule="auto"/>
        <w:ind w:firstLine="539"/>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Технологические операции, их обобщённые названия: разметка, получение деталей из заготовки, сборка изделия, отделка.</w:t>
      </w:r>
    </w:p>
    <w:p w:rsidR="00410027" w:rsidRPr="00410027" w:rsidRDefault="00410027" w:rsidP="00410027">
      <w:pPr>
        <w:autoSpaceDE w:val="0"/>
        <w:autoSpaceDN w:val="0"/>
        <w:spacing w:after="0" w:line="240" w:lineRule="auto"/>
        <w:ind w:firstLine="539"/>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Элементарное представление о простейшем чертеже и эскизе. Линии чертежа (контурная, надреза, выносная, размерная, осевая, центровая). Чтение чертежа. Разметка по линейке, угольнику, циркулем с опорой на простейший чертёж. Экономная рациональная разметка нескольких деталей с помощью чертёжных инструментов. Построение прямоугольных и круглых деталей с помощью чертёжных инструментов. Деление окружности и круга на части с помощью циркуля, складыванием.</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Разметка деталей копированием с помощью копировальной бумаги.</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Сборка изделия: подвижное, ниточное соединение деталей.</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Отделка аппликацией (с полиэтиленовой прокладкой), ручными строчками (варианты прямой строчки).</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3. Конструирование (7ч).</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Конструирование из готовых форм (упаковки). Получение объёмных форм сгибанием. Подвижное соединение деталей изделия. Способы сборки разборных конструкций (на болтах и винтах, ниточный механизм). Соответствие материалов, конструкции и внешнего оформления назначению изделия). </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Макет, модель. Конструирование и моделирование изделий из разных материалов, транспортных средств по модели, простейшему чертежу или эскизу. Биговка. </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4. Художественно-творческая деятельность (10ч).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Эстетические понятия.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I. Эстетическое в жизни и в искусстве. (Категории </w:t>
      </w:r>
      <w:r w:rsidRPr="00410027">
        <w:rPr>
          <w:rFonts w:ascii="Times New Roman" w:eastAsia="Times New Roman" w:hAnsi="Times New Roman" w:cs="Times New Roman"/>
          <w:i/>
          <w:iCs/>
          <w:sz w:val="24"/>
          <w:szCs w:val="24"/>
          <w:lang w:eastAsia="ru-RU"/>
        </w:rPr>
        <w:t>прекрасного, трагического, комического, возвышенного.)</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II. Основы композиции. (Соотношение всех </w:t>
      </w:r>
      <w:r w:rsidRPr="00410027">
        <w:rPr>
          <w:rFonts w:ascii="Times New Roman" w:eastAsia="Times New Roman" w:hAnsi="Times New Roman" w:cs="Times New Roman"/>
          <w:i/>
          <w:iCs/>
          <w:sz w:val="24"/>
          <w:szCs w:val="24"/>
          <w:lang w:eastAsia="ru-RU"/>
        </w:rPr>
        <w:t xml:space="preserve">компонентов </w:t>
      </w:r>
      <w:r w:rsidRPr="00410027">
        <w:rPr>
          <w:rFonts w:ascii="Times New Roman" w:eastAsia="Times New Roman" w:hAnsi="Times New Roman" w:cs="Times New Roman"/>
          <w:sz w:val="24"/>
          <w:szCs w:val="24"/>
          <w:lang w:eastAsia="ru-RU"/>
        </w:rPr>
        <w:t xml:space="preserve">в произведении искусства. </w:t>
      </w:r>
      <w:r w:rsidRPr="00410027">
        <w:rPr>
          <w:rFonts w:ascii="Times New Roman" w:eastAsia="Times New Roman" w:hAnsi="Times New Roman" w:cs="Times New Roman"/>
          <w:i/>
          <w:iCs/>
          <w:sz w:val="24"/>
          <w:szCs w:val="24"/>
          <w:lang w:eastAsia="ru-RU"/>
        </w:rPr>
        <w:t xml:space="preserve">Движение </w:t>
      </w:r>
      <w:r w:rsidRPr="00410027">
        <w:rPr>
          <w:rFonts w:ascii="Times New Roman" w:eastAsia="Times New Roman" w:hAnsi="Times New Roman" w:cs="Times New Roman"/>
          <w:sz w:val="24"/>
          <w:szCs w:val="24"/>
          <w:lang w:eastAsia="ru-RU"/>
        </w:rPr>
        <w:t xml:space="preserve">– основа материи и форма её существования. </w:t>
      </w:r>
      <w:r w:rsidRPr="00410027">
        <w:rPr>
          <w:rFonts w:ascii="Times New Roman" w:eastAsia="Times New Roman" w:hAnsi="Times New Roman" w:cs="Times New Roman"/>
          <w:i/>
          <w:iCs/>
          <w:sz w:val="24"/>
          <w:szCs w:val="24"/>
          <w:lang w:eastAsia="ru-RU"/>
        </w:rPr>
        <w:t>Жанры: натюрморт, пейзаж, анималистический, жанрово-бытовой, портрет. Правда и правдоподобие.)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III</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sz w:val="24"/>
          <w:szCs w:val="24"/>
          <w:lang w:eastAsia="ru-RU"/>
        </w:rPr>
        <w:t xml:space="preserve">Из истории развития искусства – </w:t>
      </w:r>
      <w:r w:rsidRPr="00410027">
        <w:rPr>
          <w:rFonts w:ascii="Times New Roman" w:eastAsia="Times New Roman" w:hAnsi="Times New Roman" w:cs="Times New Roman"/>
          <w:i/>
          <w:iCs/>
          <w:sz w:val="24"/>
          <w:szCs w:val="24"/>
          <w:lang w:eastAsia="ru-RU"/>
        </w:rPr>
        <w:t>искусство Египта и Античности.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Эстетический контекст.</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Эстетические категории как выражение целесообразности в жизни и искусстве.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Прекрасное </w:t>
      </w:r>
      <w:r w:rsidRPr="00410027">
        <w:rPr>
          <w:rFonts w:ascii="Times New Roman" w:eastAsia="Times New Roman" w:hAnsi="Times New Roman" w:cs="Times New Roman"/>
          <w:sz w:val="24"/>
          <w:szCs w:val="24"/>
          <w:lang w:eastAsia="ru-RU"/>
        </w:rPr>
        <w:t>в природе, человеке, труде. Проявление эстетических категорий в различных видах искусства (в изо, театре, литературе, музыке).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Композиция </w:t>
      </w:r>
      <w:r w:rsidRPr="00410027">
        <w:rPr>
          <w:rFonts w:ascii="Times New Roman" w:eastAsia="Times New Roman" w:hAnsi="Times New Roman" w:cs="Times New Roman"/>
          <w:sz w:val="24"/>
          <w:szCs w:val="24"/>
          <w:lang w:eastAsia="ru-RU"/>
        </w:rPr>
        <w:t xml:space="preserve">в изо, театре, литературе, музыке. Композиция как часть и целое.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Настроение </w:t>
      </w:r>
      <w:r w:rsidRPr="00410027">
        <w:rPr>
          <w:rFonts w:ascii="Times New Roman" w:eastAsia="Times New Roman" w:hAnsi="Times New Roman" w:cs="Times New Roman"/>
          <w:sz w:val="24"/>
          <w:szCs w:val="24"/>
          <w:lang w:eastAsia="ru-RU"/>
        </w:rPr>
        <w:t>в искусстве.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Колорит.</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Движение </w:t>
      </w:r>
      <w:r w:rsidRPr="00410027">
        <w:rPr>
          <w:rFonts w:ascii="Times New Roman" w:eastAsia="Times New Roman" w:hAnsi="Times New Roman" w:cs="Times New Roman"/>
          <w:sz w:val="24"/>
          <w:szCs w:val="24"/>
          <w:lang w:eastAsia="ru-RU"/>
        </w:rPr>
        <w:t xml:space="preserve">как форма существования природы. </w:t>
      </w:r>
      <w:r w:rsidRPr="00410027">
        <w:rPr>
          <w:rFonts w:ascii="Times New Roman" w:eastAsia="Times New Roman" w:hAnsi="Times New Roman" w:cs="Times New Roman"/>
          <w:i/>
          <w:iCs/>
          <w:sz w:val="24"/>
          <w:szCs w:val="24"/>
          <w:lang w:eastAsia="ru-RU"/>
        </w:rPr>
        <w:t xml:space="preserve">Подражание. Статика. </w:t>
      </w:r>
      <w:r w:rsidRPr="00410027">
        <w:rPr>
          <w:rFonts w:ascii="Times New Roman" w:eastAsia="Times New Roman" w:hAnsi="Times New Roman" w:cs="Times New Roman"/>
          <w:sz w:val="24"/>
          <w:szCs w:val="24"/>
          <w:lang w:eastAsia="ru-RU"/>
        </w:rPr>
        <w:t>Изображение движения через композицию. Движение животных и его изображение в искусстве.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Отражение чувств и мыслей человека в различных жанрах. Жанры в литературе: лирика, проза, драматургия. Жанры в театре: </w:t>
      </w:r>
      <w:r w:rsidRPr="00410027">
        <w:rPr>
          <w:rFonts w:ascii="Times New Roman" w:eastAsia="Times New Roman" w:hAnsi="Times New Roman" w:cs="Times New Roman"/>
          <w:i/>
          <w:iCs/>
          <w:sz w:val="24"/>
          <w:szCs w:val="24"/>
          <w:lang w:eastAsia="ru-RU"/>
        </w:rPr>
        <w:t xml:space="preserve">комедия, трагедия, драма. </w:t>
      </w:r>
      <w:r w:rsidRPr="00410027">
        <w:rPr>
          <w:rFonts w:ascii="Times New Roman" w:eastAsia="Times New Roman" w:hAnsi="Times New Roman" w:cs="Times New Roman"/>
          <w:sz w:val="24"/>
          <w:szCs w:val="24"/>
          <w:lang w:eastAsia="ru-RU"/>
        </w:rPr>
        <w:t xml:space="preserve">Жанры в музыке: </w:t>
      </w:r>
      <w:r w:rsidRPr="00410027">
        <w:rPr>
          <w:rFonts w:ascii="Times New Roman" w:eastAsia="Times New Roman" w:hAnsi="Times New Roman" w:cs="Times New Roman"/>
          <w:i/>
          <w:iCs/>
          <w:sz w:val="24"/>
          <w:szCs w:val="24"/>
          <w:lang w:eastAsia="ru-RU"/>
        </w:rPr>
        <w:t>песня, танец, марш.</w:t>
      </w:r>
      <w:r w:rsidRPr="00410027">
        <w:rPr>
          <w:rFonts w:ascii="Times New Roman" w:eastAsia="Times New Roman" w:hAnsi="Times New Roman" w:cs="Times New Roman"/>
          <w:sz w:val="24"/>
          <w:szCs w:val="24"/>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Мир природы и природный материал.</w:t>
      </w:r>
      <w:r w:rsidRPr="00410027">
        <w:rPr>
          <w:rFonts w:ascii="Times New Roman" w:eastAsia="Times New Roman" w:hAnsi="Times New Roman" w:cs="Times New Roman"/>
          <w:sz w:val="24"/>
          <w:szCs w:val="24"/>
          <w:lang w:eastAsia="ru-RU"/>
        </w:rPr>
        <w:t xml:space="preserve"> Соотношение материального и идеального. Основа х</w:t>
      </w:r>
      <w:r w:rsidRPr="00410027">
        <w:rPr>
          <w:rFonts w:ascii="Times New Roman" w:eastAsia="Times New Roman" w:hAnsi="Times New Roman" w:cs="Times New Roman"/>
          <w:i/>
          <w:iCs/>
          <w:sz w:val="24"/>
          <w:szCs w:val="24"/>
          <w:lang w:eastAsia="ru-RU"/>
        </w:rPr>
        <w:t>удожественного образа.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Синкретичность </w:t>
      </w:r>
      <w:r w:rsidRPr="00410027">
        <w:rPr>
          <w:rFonts w:ascii="Times New Roman" w:eastAsia="Times New Roman" w:hAnsi="Times New Roman" w:cs="Times New Roman"/>
          <w:sz w:val="24"/>
          <w:szCs w:val="24"/>
          <w:lang w:eastAsia="ru-RU"/>
        </w:rPr>
        <w:t xml:space="preserve">(неразрывность) в развитии искусства. </w:t>
      </w:r>
      <w:r w:rsidRPr="00410027">
        <w:rPr>
          <w:rFonts w:ascii="Times New Roman" w:eastAsia="Times New Roman" w:hAnsi="Times New Roman" w:cs="Times New Roman"/>
          <w:i/>
          <w:iCs/>
          <w:sz w:val="24"/>
          <w:szCs w:val="24"/>
          <w:lang w:eastAsia="ru-RU"/>
        </w:rPr>
        <w:t>Театр</w:t>
      </w:r>
      <w:r w:rsidRPr="00410027">
        <w:rPr>
          <w:rFonts w:ascii="Times New Roman" w:eastAsia="Times New Roman" w:hAnsi="Times New Roman" w:cs="Times New Roman"/>
          <w:sz w:val="24"/>
          <w:szCs w:val="24"/>
          <w:lang w:eastAsia="ru-RU"/>
        </w:rPr>
        <w:t xml:space="preserve"> - синтетический вид искусства.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5. Использование информационных технологий.</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(Демонстрация учителем с привлечением учащихся готовых материалов на цифровых носителях (С</w:t>
      </w:r>
      <w:r w:rsidRPr="00410027">
        <w:rPr>
          <w:rFonts w:ascii="Times New Roman" w:eastAsia="Times New Roman" w:hAnsi="Times New Roman" w:cs="Times New Roman"/>
          <w:sz w:val="24"/>
          <w:szCs w:val="24"/>
          <w:lang w:val="en-US" w:eastAsia="ru-RU"/>
        </w:rPr>
        <w:t>D</w:t>
      </w:r>
      <w:r w:rsidRPr="00410027">
        <w:rPr>
          <w:rFonts w:ascii="Times New Roman" w:eastAsia="Times New Roman" w:hAnsi="Times New Roman" w:cs="Times New Roman"/>
          <w:sz w:val="24"/>
          <w:szCs w:val="24"/>
          <w:lang w:eastAsia="ru-RU"/>
        </w:rPr>
        <w:t xml:space="preserve">) по изучаемым темам.) </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Интегративные связи изобразительной деятельности и технологии</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2"/>
        <w:gridCol w:w="4584"/>
      </w:tblGrid>
      <w:tr w:rsidR="00410027" w:rsidRPr="00410027" w:rsidTr="00410027">
        <w:tc>
          <w:tcPr>
            <w:tcW w:w="1384"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tabs>
                <w:tab w:val="left" w:pos="571"/>
                <w:tab w:val="left" w:pos="1026"/>
                <w:tab w:val="left" w:pos="3294"/>
              </w:tabs>
              <w:autoSpaceDE w:val="0"/>
              <w:autoSpaceDN w:val="0"/>
              <w:spacing w:after="0" w:line="240" w:lineRule="auto"/>
              <w:ind w:right="1934"/>
              <w:jc w:val="both"/>
              <w:rPr>
                <w:rFonts w:ascii="Times New Roman" w:eastAsia="Times New Roman" w:hAnsi="Times New Roman" w:cs="Times New Roman"/>
                <w:b/>
                <w:bCs/>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Художественно-творческая изобразительная деятельность</w:t>
            </w:r>
          </w:p>
        </w:tc>
        <w:tc>
          <w:tcPr>
            <w:tcW w:w="4583"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Трудовая (технико-технологическая) деятельность</w:t>
            </w:r>
          </w:p>
        </w:tc>
      </w:tr>
      <w:tr w:rsidR="00410027" w:rsidRPr="00410027" w:rsidTr="00410027">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w:t>
            </w:r>
          </w:p>
        </w:tc>
        <w:tc>
          <w:tcPr>
            <w:tcW w:w="4111"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Cs/>
                <w:sz w:val="24"/>
                <w:szCs w:val="24"/>
                <w:lang w:eastAsia="ru-RU"/>
              </w:rPr>
              <w:t>1.</w:t>
            </w:r>
            <w:r w:rsidRPr="00410027">
              <w:rPr>
                <w:rFonts w:ascii="Times New Roman" w:eastAsia="Times New Roman" w:hAnsi="Times New Roman" w:cs="Times New Roman"/>
                <w:i/>
                <w:iCs/>
                <w:sz w:val="24"/>
                <w:szCs w:val="24"/>
                <w:lang w:eastAsia="ru-RU"/>
              </w:rPr>
              <w:t xml:space="preserve"> Художественно-графические и природные материалы</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Краски натуральные</w:t>
            </w:r>
            <w:r w:rsidRPr="00410027">
              <w:rPr>
                <w:rFonts w:ascii="Times New Roman" w:eastAsia="Times New Roman" w:hAnsi="Times New Roman" w:cs="Times New Roman"/>
                <w:sz w:val="24"/>
                <w:szCs w:val="24"/>
                <w:lang w:eastAsia="ru-RU"/>
              </w:rPr>
              <w:t xml:space="preserve"> (природные: например, мел, графит, луковая шелуха, морковь, свёкла, грецкий орех) и </w:t>
            </w:r>
            <w:r w:rsidRPr="00410027">
              <w:rPr>
                <w:rFonts w:ascii="Times New Roman" w:eastAsia="Times New Roman" w:hAnsi="Times New Roman" w:cs="Times New Roman"/>
                <w:i/>
                <w:iCs/>
                <w:sz w:val="24"/>
                <w:szCs w:val="24"/>
                <w:lang w:eastAsia="ru-RU"/>
              </w:rPr>
              <w:t>искусственные</w:t>
            </w:r>
            <w:r w:rsidRPr="00410027">
              <w:rPr>
                <w:rFonts w:ascii="Times New Roman" w:eastAsia="Times New Roman" w:hAnsi="Times New Roman" w:cs="Times New Roman"/>
                <w:sz w:val="24"/>
                <w:szCs w:val="24"/>
                <w:lang w:eastAsia="ru-RU"/>
              </w:rPr>
              <w:t xml:space="preserve"> (акварель, гуашь). Виды рисовальной бумаги (акварельная, ватман), её свойства.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Cs/>
                <w:sz w:val="24"/>
                <w:szCs w:val="24"/>
                <w:lang w:eastAsia="ru-RU"/>
              </w:rPr>
              <w:t>2.</w:t>
            </w:r>
            <w:r w:rsidRPr="00410027">
              <w:rPr>
                <w:rFonts w:ascii="Times New Roman" w:eastAsia="Times New Roman" w:hAnsi="Times New Roman" w:cs="Times New Roman"/>
                <w:i/>
                <w:iCs/>
                <w:sz w:val="24"/>
                <w:szCs w:val="24"/>
                <w:lang w:eastAsia="ru-RU"/>
              </w:rPr>
              <w:t xml:space="preserve"> Самостоятельная организация рабочего места.</w:t>
            </w:r>
          </w:p>
        </w:tc>
        <w:tc>
          <w:tcPr>
            <w:tcW w:w="458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eastAsia="ru-RU"/>
              </w:rPr>
              <w:t>1</w:t>
            </w:r>
            <w:r w:rsidRPr="00410027">
              <w:rPr>
                <w:rFonts w:ascii="Times New Roman" w:eastAsia="Times New Roman" w:hAnsi="Times New Roman" w:cs="Times New Roman"/>
                <w:i/>
                <w:iCs/>
                <w:sz w:val="24"/>
                <w:szCs w:val="24"/>
                <w:lang w:eastAsia="ru-RU"/>
              </w:rPr>
              <w:t>. О материалах</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Виды бумаги (журнальная, креповая). Свойства картона и бумаги, с которыми работают учащиеся. Ткани и нитки растительного происхождения (х/б и льняные), их свойства. Металлическая проволока, её свойства. Материалы, из которых изготовлены предметы вторичного использования (футляры киндерсюрпризов, пластиковые бутылки).</w:t>
            </w:r>
          </w:p>
          <w:p w:rsidR="00410027" w:rsidRPr="00410027" w:rsidRDefault="00410027" w:rsidP="00410027">
            <w:pPr>
              <w:autoSpaceDE w:val="0"/>
              <w:autoSpaceDN w:val="0"/>
              <w:spacing w:after="0" w:line="240" w:lineRule="auto"/>
              <w:ind w:left="67"/>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Cs/>
                <w:sz w:val="24"/>
                <w:szCs w:val="24"/>
                <w:lang w:eastAsia="ru-RU"/>
              </w:rPr>
              <w:t>2</w:t>
            </w:r>
            <w:r w:rsidRPr="00410027">
              <w:rPr>
                <w:rFonts w:ascii="Times New Roman" w:eastAsia="Times New Roman" w:hAnsi="Times New Roman" w:cs="Times New Roman"/>
                <w:i/>
                <w:iCs/>
                <w:sz w:val="24"/>
                <w:szCs w:val="24"/>
                <w:lang w:eastAsia="ru-RU"/>
              </w:rPr>
              <w:t>. Самостоятельная организация рабочего места.</w:t>
            </w:r>
          </w:p>
          <w:p w:rsidR="00410027" w:rsidRPr="00410027" w:rsidRDefault="00410027" w:rsidP="00410027">
            <w:pPr>
              <w:autoSpaceDE w:val="0"/>
              <w:autoSpaceDN w:val="0"/>
              <w:spacing w:after="0" w:line="240" w:lineRule="auto"/>
              <w:ind w:left="67"/>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Cs/>
                <w:sz w:val="24"/>
                <w:szCs w:val="24"/>
                <w:lang w:eastAsia="ru-RU"/>
              </w:rPr>
              <w:t xml:space="preserve">3. </w:t>
            </w:r>
            <w:r w:rsidRPr="00410027">
              <w:rPr>
                <w:rFonts w:ascii="Times New Roman" w:eastAsia="Times New Roman" w:hAnsi="Times New Roman" w:cs="Times New Roman"/>
                <w:i/>
                <w:iCs/>
                <w:sz w:val="24"/>
                <w:szCs w:val="24"/>
                <w:lang w:eastAsia="ru-RU"/>
              </w:rPr>
              <w:t xml:space="preserve">Об инструментах. </w:t>
            </w:r>
            <w:r w:rsidRPr="00410027">
              <w:rPr>
                <w:rFonts w:ascii="Times New Roman" w:eastAsia="Times New Roman" w:hAnsi="Times New Roman" w:cs="Times New Roman"/>
                <w:sz w:val="24"/>
                <w:szCs w:val="24"/>
                <w:lang w:eastAsia="ru-RU"/>
              </w:rPr>
              <w:t>Циркуль, канцелярский</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нож.</w:t>
            </w:r>
          </w:p>
          <w:p w:rsidR="00410027" w:rsidRPr="00410027" w:rsidRDefault="00410027" w:rsidP="00410027">
            <w:pPr>
              <w:autoSpaceDE w:val="0"/>
              <w:autoSpaceDN w:val="0"/>
              <w:spacing w:after="0" w:line="240" w:lineRule="auto"/>
              <w:ind w:left="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Cs/>
                <w:sz w:val="24"/>
                <w:szCs w:val="24"/>
                <w:lang w:eastAsia="ru-RU"/>
              </w:rPr>
              <w:t xml:space="preserve">4. </w:t>
            </w:r>
            <w:r w:rsidRPr="00410027">
              <w:rPr>
                <w:rFonts w:ascii="Times New Roman" w:eastAsia="Times New Roman" w:hAnsi="Times New Roman" w:cs="Times New Roman"/>
                <w:i/>
                <w:iCs/>
                <w:sz w:val="24"/>
                <w:szCs w:val="24"/>
                <w:lang w:eastAsia="ru-RU"/>
              </w:rPr>
              <w:t>О правилах пользования инструментами</w:t>
            </w:r>
            <w:r w:rsidRPr="00410027">
              <w:rPr>
                <w:rFonts w:ascii="Times New Roman" w:eastAsia="Times New Roman" w:hAnsi="Times New Roman" w:cs="Times New Roman"/>
                <w:sz w:val="24"/>
                <w:szCs w:val="24"/>
                <w:lang w:eastAsia="ru-RU"/>
              </w:rPr>
              <w:t xml:space="preserve"> – канцелярский нож, циркуль. Выполнение рицовки с помощью канцелярского ножа.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r w:rsidR="00410027" w:rsidRPr="00410027" w:rsidTr="00410027">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sz w:val="24"/>
                <w:szCs w:val="24"/>
                <w:lang w:val="en-US" w:eastAsia="ru-RU"/>
              </w:rPr>
              <w:t>II</w:t>
            </w:r>
          </w:p>
        </w:tc>
        <w:tc>
          <w:tcPr>
            <w:tcW w:w="411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Основы композиции</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sz w:val="24"/>
                <w:szCs w:val="24"/>
                <w:lang w:eastAsia="ru-RU"/>
              </w:rPr>
              <w:t xml:space="preserve"> Представление о </w:t>
            </w:r>
            <w:r w:rsidRPr="00410027">
              <w:rPr>
                <w:rFonts w:ascii="Times New Roman" w:eastAsia="Times New Roman" w:hAnsi="Times New Roman" w:cs="Times New Roman"/>
                <w:i/>
                <w:sz w:val="24"/>
                <w:szCs w:val="24"/>
                <w:lang w:eastAsia="ru-RU"/>
              </w:rPr>
              <w:t>л</w:t>
            </w:r>
            <w:r w:rsidRPr="00410027">
              <w:rPr>
                <w:rFonts w:ascii="Times New Roman" w:eastAsia="Times New Roman" w:hAnsi="Times New Roman" w:cs="Times New Roman"/>
                <w:i/>
                <w:iCs/>
                <w:sz w:val="24"/>
                <w:szCs w:val="24"/>
                <w:lang w:eastAsia="ru-RU"/>
              </w:rPr>
              <w:t>инейной перспективе</w:t>
            </w:r>
            <w:r w:rsidRPr="00410027">
              <w:rPr>
                <w:rFonts w:ascii="Times New Roman" w:eastAsia="Times New Roman" w:hAnsi="Times New Roman" w:cs="Times New Roman"/>
                <w:bCs/>
                <w:sz w:val="24"/>
                <w:szCs w:val="24"/>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Колорит.</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58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О конструкции.</w:t>
            </w:r>
            <w:r w:rsidRPr="00410027">
              <w:rPr>
                <w:rFonts w:ascii="Times New Roman" w:eastAsia="Times New Roman" w:hAnsi="Times New Roman" w:cs="Times New Roman"/>
                <w:sz w:val="24"/>
                <w:szCs w:val="24"/>
                <w:lang w:eastAsia="ru-RU"/>
              </w:rPr>
              <w:t xml:space="preserve"> Подвижное соединение деталей. Соединительные материалы (проволока, нитки). Получение объёмных форм на основе развёрток, выполненных с помощью шаблонов.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i/>
                <w:iCs/>
                <w:sz w:val="24"/>
                <w:szCs w:val="24"/>
                <w:lang w:eastAsia="ru-RU"/>
              </w:rPr>
              <w:t>Экономические знания</w:t>
            </w:r>
            <w:r w:rsidRPr="00410027">
              <w:rPr>
                <w:rFonts w:ascii="Times New Roman" w:eastAsia="Times New Roman" w:hAnsi="Times New Roman" w:cs="Times New Roman"/>
                <w:bCs/>
                <w:sz w:val="24"/>
                <w:szCs w:val="24"/>
                <w:lang w:eastAsia="ru-RU"/>
              </w:rPr>
              <w:t xml:space="preserve"> –</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об экономной, рациональной разметке нескольких деталей с помощью контрольно-измерительных инструментов.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r w:rsidR="00410027" w:rsidRPr="00410027" w:rsidTr="00410027">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III</w:t>
            </w:r>
          </w:p>
        </w:tc>
        <w:tc>
          <w:tcPr>
            <w:tcW w:w="411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Компоненты изобразительной деятельности</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Способы получения цветового спектра (через струю воды, линзу). Основные цвета солнечного спектра. Смешивание главных цветов красок для получения составных цветов.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c>
          <w:tcPr>
            <w:tcW w:w="458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Компоненты технологии</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Разметка</w:t>
            </w:r>
            <w:r w:rsidRPr="00410027">
              <w:rPr>
                <w:rFonts w:ascii="Times New Roman" w:eastAsia="Times New Roman" w:hAnsi="Times New Roman" w:cs="Times New Roman"/>
                <w:sz w:val="24"/>
                <w:szCs w:val="24"/>
                <w:lang w:eastAsia="ru-RU"/>
              </w:rPr>
              <w:t xml:space="preserve"> по линейке, угольнику с опорой на чертёж. Чертёж, линии чертежа (основная; выносная, размерная, сгиба).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Соединение деталей</w:t>
            </w:r>
            <w:r w:rsidRPr="00410027">
              <w:rPr>
                <w:rFonts w:ascii="Times New Roman" w:eastAsia="Times New Roman" w:hAnsi="Times New Roman" w:cs="Times New Roman"/>
                <w:sz w:val="24"/>
                <w:szCs w:val="24"/>
                <w:lang w:eastAsia="ru-RU"/>
              </w:rPr>
              <w:t xml:space="preserve"> – клеевое (склеивание и наклеивание крупных деталей), проволочное подвижное, ниточное.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Отделка </w:t>
            </w:r>
            <w:r w:rsidRPr="00410027">
              <w:rPr>
                <w:rFonts w:ascii="Times New Roman" w:eastAsia="Times New Roman" w:hAnsi="Times New Roman" w:cs="Times New Roman"/>
                <w:sz w:val="24"/>
                <w:szCs w:val="24"/>
                <w:lang w:eastAsia="ru-RU"/>
              </w:rPr>
              <w:t>(деталей и изделия) ручными строчками (прямая строчка и её варианты).</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r w:rsidR="00410027" w:rsidRPr="00410027" w:rsidTr="00410027">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IV</w:t>
            </w:r>
          </w:p>
        </w:tc>
        <w:tc>
          <w:tcPr>
            <w:tcW w:w="411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 Жанровое многообразие</w:t>
            </w:r>
            <w:r w:rsidRPr="00410027">
              <w:rPr>
                <w:rFonts w:ascii="Times New Roman" w:eastAsia="Times New Roman" w:hAnsi="Times New Roman" w:cs="Times New Roman"/>
                <w:sz w:val="24"/>
                <w:szCs w:val="24"/>
                <w:lang w:eastAsia="ru-RU"/>
              </w:rPr>
              <w:t xml:space="preserve"> (пейзаж, натюрморт, портрет). Рисунок, </w:t>
            </w:r>
            <w:r w:rsidRPr="00410027">
              <w:rPr>
                <w:rFonts w:ascii="Times New Roman" w:eastAsia="Times New Roman" w:hAnsi="Times New Roman" w:cs="Times New Roman"/>
                <w:sz w:val="24"/>
                <w:szCs w:val="24"/>
                <w:lang w:eastAsia="ru-RU"/>
              </w:rPr>
              <w:lastRenderedPageBreak/>
              <w:t>живопись, иллюстрация, узор.</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583"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lastRenderedPageBreak/>
              <w:t xml:space="preserve">Жанровое многообразие в декоративно-прикладной деятельности. </w:t>
            </w:r>
            <w:r w:rsidRPr="00410027">
              <w:rPr>
                <w:rFonts w:ascii="Times New Roman" w:eastAsia="Times New Roman" w:hAnsi="Times New Roman" w:cs="Times New Roman"/>
                <w:sz w:val="24"/>
                <w:szCs w:val="24"/>
                <w:lang w:eastAsia="ru-RU"/>
              </w:rPr>
              <w:t xml:space="preserve">Реализация </w:t>
            </w:r>
            <w:r w:rsidRPr="00410027">
              <w:rPr>
                <w:rFonts w:ascii="Times New Roman" w:eastAsia="Times New Roman" w:hAnsi="Times New Roman" w:cs="Times New Roman"/>
                <w:sz w:val="24"/>
                <w:szCs w:val="24"/>
                <w:lang w:eastAsia="ru-RU"/>
              </w:rPr>
              <w:lastRenderedPageBreak/>
              <w:t>жанра в различных материалах.</w:t>
            </w:r>
          </w:p>
        </w:tc>
      </w:tr>
      <w:tr w:rsidR="00410027" w:rsidRPr="00410027" w:rsidTr="00410027">
        <w:trPr>
          <w:trHeight w:val="938"/>
        </w:trPr>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lastRenderedPageBreak/>
              <w:t>V</w:t>
            </w:r>
          </w:p>
        </w:tc>
        <w:tc>
          <w:tcPr>
            <w:tcW w:w="4111"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eastAsia="ru-RU"/>
              </w:rPr>
              <w:t>О профессиях</w:t>
            </w:r>
            <w:r w:rsidRPr="00410027">
              <w:rPr>
                <w:rFonts w:ascii="Times New Roman" w:eastAsia="Times New Roman" w:hAnsi="Times New Roman" w:cs="Times New Roman"/>
                <w:i/>
                <w:iCs/>
                <w:sz w:val="24"/>
                <w:szCs w:val="24"/>
                <w:lang w:eastAsia="ru-RU"/>
              </w:rPr>
              <w:t xml:space="preserve"> – театральный художник, костюмер.</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583"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О профессиях</w:t>
            </w:r>
            <w:r w:rsidRPr="00410027">
              <w:rPr>
                <w:rFonts w:ascii="Times New Roman" w:eastAsia="Times New Roman" w:hAnsi="Times New Roman" w:cs="Times New Roman"/>
                <w:sz w:val="24"/>
                <w:szCs w:val="24"/>
                <w:lang w:eastAsia="ru-RU"/>
              </w:rPr>
              <w:t xml:space="preserve"> и ремёслах города, села, где живут дети.</w:t>
            </w:r>
          </w:p>
        </w:tc>
      </w:tr>
      <w:tr w:rsidR="00410027" w:rsidRPr="00410027" w:rsidTr="00410027">
        <w:trPr>
          <w:cantSplit/>
        </w:trPr>
        <w:tc>
          <w:tcPr>
            <w:tcW w:w="1384"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VI</w:t>
            </w:r>
          </w:p>
        </w:tc>
        <w:tc>
          <w:tcPr>
            <w:tcW w:w="8694" w:type="dxa"/>
            <w:gridSpan w:val="2"/>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Синкретичность народного искусства.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p>
        </w:tc>
      </w:tr>
    </w:tbl>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 xml:space="preserve">Понятия: </w:t>
      </w:r>
      <w:r w:rsidRPr="00410027">
        <w:rPr>
          <w:rFonts w:ascii="Times New Roman" w:eastAsia="Times New Roman" w:hAnsi="Times New Roman" w:cs="Times New Roman"/>
          <w:iCs/>
          <w:sz w:val="24"/>
          <w:szCs w:val="24"/>
          <w:lang w:eastAsia="ru-RU"/>
        </w:rPr>
        <w:t>1.</w:t>
      </w:r>
      <w:r w:rsidRPr="00410027">
        <w:rPr>
          <w:rFonts w:ascii="Times New Roman" w:eastAsia="Times New Roman" w:hAnsi="Times New Roman" w:cs="Times New Roman"/>
          <w:i/>
          <w:iCs/>
          <w:sz w:val="24"/>
          <w:szCs w:val="24"/>
          <w:lang w:eastAsia="ru-RU"/>
        </w:rPr>
        <w:t xml:space="preserve"> Культурологические:</w:t>
      </w:r>
      <w:r w:rsidRPr="00410027">
        <w:rPr>
          <w:rFonts w:ascii="Times New Roman" w:eastAsia="Times New Roman" w:hAnsi="Times New Roman" w:cs="Times New Roman"/>
          <w:sz w:val="24"/>
          <w:szCs w:val="24"/>
          <w:lang w:eastAsia="ru-RU"/>
        </w:rPr>
        <w:t xml:space="preserve"> прекрасное, трагическое, комическое, возвышенное, движение, жанры, правда и правдоподобие.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w:t>
      </w:r>
      <w:r w:rsidRPr="00410027">
        <w:rPr>
          <w:rFonts w:ascii="Times New Roman" w:eastAsia="Times New Roman" w:hAnsi="Times New Roman" w:cs="Times New Roman"/>
          <w:i/>
          <w:iCs/>
          <w:sz w:val="24"/>
          <w:szCs w:val="24"/>
          <w:lang w:eastAsia="ru-RU"/>
        </w:rPr>
        <w:t xml:space="preserve">. Художественно-изобразительные: </w:t>
      </w:r>
      <w:r w:rsidRPr="00410027">
        <w:rPr>
          <w:rFonts w:ascii="Times New Roman" w:eastAsia="Times New Roman" w:hAnsi="Times New Roman" w:cs="Times New Roman"/>
          <w:sz w:val="24"/>
          <w:szCs w:val="24"/>
          <w:lang w:eastAsia="ru-RU"/>
        </w:rPr>
        <w:t>иллюстрация, линейная перспектива, жанры (натюрморт, пейзаж, портрет), колорит, основные и смешанные цвета</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живопись, иллюстрация.</w:t>
      </w:r>
    </w:p>
    <w:p w:rsidR="00410027" w:rsidRPr="00410027" w:rsidRDefault="00410027" w:rsidP="00410027">
      <w:pPr>
        <w:keepNext/>
        <w:autoSpaceDE w:val="0"/>
        <w:autoSpaceDN w:val="0"/>
        <w:spacing w:after="0" w:line="240" w:lineRule="auto"/>
        <w:jc w:val="both"/>
        <w:outlineLvl w:val="0"/>
        <w:rPr>
          <w:rFonts w:ascii="Times New Roman" w:eastAsia="Times New Roman" w:hAnsi="Times New Roman" w:cs="Times New Roman"/>
          <w:caps/>
          <w:sz w:val="24"/>
          <w:szCs w:val="24"/>
          <w:lang w:eastAsia="ru-RU"/>
        </w:rPr>
      </w:pPr>
      <w:r w:rsidRPr="00410027">
        <w:rPr>
          <w:rFonts w:ascii="Times New Roman" w:eastAsia="Times New Roman" w:hAnsi="Times New Roman" w:cs="Times New Roman"/>
          <w:iCs/>
          <w:sz w:val="24"/>
          <w:szCs w:val="24"/>
          <w:lang w:eastAsia="ru-RU"/>
        </w:rPr>
        <w:t>3.</w:t>
      </w:r>
      <w:r w:rsidRPr="00410027">
        <w:rPr>
          <w:rFonts w:ascii="Times New Roman" w:eastAsia="Times New Roman" w:hAnsi="Times New Roman" w:cs="Times New Roman"/>
          <w:i/>
          <w:iCs/>
          <w:sz w:val="24"/>
          <w:szCs w:val="24"/>
          <w:lang w:eastAsia="ru-RU"/>
        </w:rPr>
        <w:t xml:space="preserve"> Технико-технологические: </w:t>
      </w:r>
      <w:r w:rsidRPr="00410027">
        <w:rPr>
          <w:rFonts w:ascii="Times New Roman" w:eastAsia="Times New Roman" w:hAnsi="Times New Roman" w:cs="Times New Roman"/>
          <w:sz w:val="24"/>
          <w:szCs w:val="24"/>
          <w:lang w:eastAsia="ru-RU"/>
        </w:rPr>
        <w:t>конструкция, чертёж, эскиз, точка, линия, отрезок, линии чертежа (основная контурная, выносные, размерные, линия сгиба), длина, ширина, габаритные размеры, лекало, выкройка, подвижное и неподвижное соединение деталей.</w:t>
      </w:r>
      <w:r w:rsidRPr="00410027">
        <w:rPr>
          <w:rFonts w:ascii="Times New Roman" w:eastAsia="Times New Roman" w:hAnsi="Times New Roman" w:cs="Times New Roman"/>
          <w:caps/>
          <w:sz w:val="24"/>
          <w:szCs w:val="24"/>
          <w:lang w:eastAsia="ru-RU"/>
        </w:rPr>
        <w:t xml:space="preserve"> </w:t>
      </w:r>
    </w:p>
    <w:p w:rsidR="00410027" w:rsidRPr="00410027" w:rsidRDefault="00410027" w:rsidP="00410027">
      <w:pPr>
        <w:keepNext/>
        <w:autoSpaceDE w:val="0"/>
        <w:autoSpaceDN w:val="0"/>
        <w:spacing w:after="0" w:line="240" w:lineRule="auto"/>
        <w:ind w:firstLine="567"/>
        <w:jc w:val="both"/>
        <w:outlineLvl w:val="0"/>
        <w:rPr>
          <w:rFonts w:ascii="Times New Roman" w:eastAsia="Times New Roman" w:hAnsi="Times New Roman" w:cs="Times New Roman"/>
          <w:caps/>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eastAsia="ru-RU"/>
        </w:rPr>
        <w:t>3 класс – 34 часов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1. Общекультурные и общетрудовые компетенции. Основы культуры труда. Самообслуживание (6ч).</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Традиции и творчество мастеров при создании предметной среды. Значение трудовой деятельности в жизни человека – труд как способ самовыражения человека-художника.</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Гармония предметов и окружающей среды (соответствие предмета (изделия) обстановке).</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Знание и уважение традиций архитектуры, живописи и декоративно-прикладного искусства народов России и мира, в том числе своего края.</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Природа как источник творческих идей мастера и художника.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Профессии мастеров прикладного творчества.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Художественный анализ средств выразительности конкретных заданий.</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Элементарная проектная деятельность (обсуждение предложенного замысла, поиск доступных средств выразительности, выполнение, защита проекта). Результат проектной деятельности: изделия, подарки малышам и взрослым, пожилым, ветеранам (социальный проект), макеты.</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Распределение ролей в проектной группе и их исполнение. </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Самоконтроль качества выполненной работы (соответствие результата работы художественному замыслу).</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Самообслуживание – пришивание пуговиц.</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2. Технология ручной обработки материалов. Элементы графической грамоты (10 ч).</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Некоторые виды искусственных и синтетических материалов (бумага, металлы, ткани, мех и др.), их получение, применение. Разметка деталей копированием с помощью кальки.</w:t>
      </w:r>
    </w:p>
    <w:p w:rsidR="00410027" w:rsidRPr="00410027" w:rsidRDefault="00410027" w:rsidP="00410027">
      <w:pPr>
        <w:autoSpaceDE w:val="0"/>
        <w:autoSpaceDN w:val="0"/>
        <w:spacing w:after="0" w:line="240" w:lineRule="auto"/>
        <w:ind w:right="-1"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Разметка</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развёрток с опорой на их простейший чертёж. Линии чертежа (осевая, центровая). Преобразование развёрток несложных форм (достраивание элементов).</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Вырезывание отверстий на деталях.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Выбор способа соединения и соединительного материала в зависимости от требований конструкции. Выполнение рицовки с помощью канцелярского ножа. Приёмы </w:t>
      </w:r>
      <w:r w:rsidRPr="00410027">
        <w:rPr>
          <w:rFonts w:ascii="Times New Roman" w:eastAsia="Times New Roman" w:hAnsi="Times New Roman" w:cs="Times New Roman"/>
          <w:sz w:val="24"/>
          <w:szCs w:val="24"/>
          <w:lang w:eastAsia="ru-RU"/>
        </w:rPr>
        <w:lastRenderedPageBreak/>
        <w:t>безопасной работы им. Соединение деталей косой строчкой и её вариантами (крестик, ёлочка).</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3. Конструирование (6 ч).</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bCs/>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Cs/>
          <w:sz w:val="24"/>
          <w:szCs w:val="24"/>
          <w:lang w:eastAsia="ru-RU"/>
        </w:rPr>
        <w:t>Полезность, прочность и эстетичность как общие требования к различным конструкциям. Связь назначения изделия и его конструктивных особенностей: формы, способов соединения, соединительных материалов. Изготовление и конструирование из объёмных геометрических фигур (пирамида, конус, призма).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Конструирование и моделирование изделий из разных материалов по заданных декоративно-художественным условиям. Рицовка. </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4. Художественно-творческая деятельность (8ч).</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Эстетические понятия.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val="en-US" w:eastAsia="ru-RU"/>
        </w:rPr>
        <w:t>I</w:t>
      </w:r>
      <w:r w:rsidRPr="00410027">
        <w:rPr>
          <w:rFonts w:ascii="Times New Roman" w:eastAsia="Times New Roman" w:hAnsi="Times New Roman" w:cs="Times New Roman"/>
          <w:sz w:val="24"/>
          <w:szCs w:val="24"/>
          <w:lang w:eastAsia="ru-RU"/>
        </w:rPr>
        <w:t>. Эстетическое в жизни и искусстве. (</w:t>
      </w:r>
      <w:r w:rsidRPr="00410027">
        <w:rPr>
          <w:rFonts w:ascii="Times New Roman" w:eastAsia="Times New Roman" w:hAnsi="Times New Roman" w:cs="Times New Roman"/>
          <w:i/>
          <w:iCs/>
          <w:sz w:val="24"/>
          <w:szCs w:val="24"/>
          <w:lang w:eastAsia="ru-RU"/>
        </w:rPr>
        <w:t>Художественный образ.)</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II. Основы композиции. (</w:t>
      </w:r>
      <w:r w:rsidRPr="00410027">
        <w:rPr>
          <w:rFonts w:ascii="Times New Roman" w:eastAsia="Times New Roman" w:hAnsi="Times New Roman" w:cs="Times New Roman"/>
          <w:i/>
          <w:iCs/>
          <w:sz w:val="24"/>
          <w:szCs w:val="24"/>
          <w:lang w:eastAsia="ru-RU"/>
        </w:rPr>
        <w:t>Форма и</w:t>
      </w:r>
      <w:r w:rsidRPr="00410027">
        <w:rPr>
          <w:rFonts w:ascii="Times New Roman" w:eastAsia="Times New Roman" w:hAnsi="Times New Roman" w:cs="Times New Roman"/>
          <w:b/>
          <w:bCs/>
          <w:i/>
          <w:iCs/>
          <w:sz w:val="24"/>
          <w:szCs w:val="24"/>
          <w:lang w:eastAsia="ru-RU"/>
        </w:rPr>
        <w:t xml:space="preserve"> </w:t>
      </w:r>
      <w:r w:rsidRPr="00410027">
        <w:rPr>
          <w:rFonts w:ascii="Times New Roman" w:eastAsia="Times New Roman" w:hAnsi="Times New Roman" w:cs="Times New Roman"/>
          <w:i/>
          <w:iCs/>
          <w:sz w:val="24"/>
          <w:szCs w:val="24"/>
          <w:lang w:eastAsia="ru-RU"/>
        </w:rPr>
        <w:t>содержани</w:t>
      </w:r>
      <w:r w:rsidRPr="00410027">
        <w:rPr>
          <w:rFonts w:ascii="Times New Roman" w:eastAsia="Times New Roman" w:hAnsi="Times New Roman" w:cs="Times New Roman"/>
          <w:b/>
          <w:bCs/>
          <w:i/>
          <w:iCs/>
          <w:sz w:val="24"/>
          <w:szCs w:val="24"/>
          <w:lang w:eastAsia="ru-RU"/>
        </w:rPr>
        <w:t xml:space="preserve">е. </w:t>
      </w:r>
      <w:r w:rsidRPr="00410027">
        <w:rPr>
          <w:rFonts w:ascii="Times New Roman" w:eastAsia="Times New Roman" w:hAnsi="Times New Roman" w:cs="Times New Roman"/>
          <w:i/>
          <w:iCs/>
          <w:sz w:val="24"/>
          <w:szCs w:val="24"/>
          <w:lang w:eastAsia="ru-RU"/>
        </w:rPr>
        <w:t>Игрушка. Дисгармония.)</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III. Из истории развития искусства. (</w:t>
      </w:r>
      <w:r w:rsidRPr="00410027">
        <w:rPr>
          <w:rFonts w:ascii="Times New Roman" w:eastAsia="Times New Roman" w:hAnsi="Times New Roman" w:cs="Times New Roman"/>
          <w:i/>
          <w:iCs/>
          <w:sz w:val="24"/>
          <w:szCs w:val="24"/>
          <w:lang w:eastAsia="ru-RU"/>
        </w:rPr>
        <w:t>Искусство эпохи Средневековья и Возрождения.)</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Эстетический контекст.</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Единство </w:t>
      </w:r>
      <w:r w:rsidRPr="00410027">
        <w:rPr>
          <w:rFonts w:ascii="Times New Roman" w:eastAsia="Times New Roman" w:hAnsi="Times New Roman" w:cs="Times New Roman"/>
          <w:i/>
          <w:iCs/>
          <w:sz w:val="24"/>
          <w:szCs w:val="24"/>
          <w:lang w:eastAsia="ru-RU"/>
        </w:rPr>
        <w:t xml:space="preserve">субъективного и объективного, единичного и общего, эмоционального и рационального в </w:t>
      </w:r>
      <w:r w:rsidRPr="00410027">
        <w:rPr>
          <w:rFonts w:ascii="Times New Roman" w:eastAsia="Times New Roman" w:hAnsi="Times New Roman" w:cs="Times New Roman"/>
          <w:sz w:val="24"/>
          <w:szCs w:val="24"/>
          <w:lang w:eastAsia="ru-RU"/>
        </w:rPr>
        <w:t xml:space="preserve">художественном образе. Прообраз в живописи, скульптуре, музыке, театре. </w:t>
      </w:r>
      <w:r w:rsidRPr="00410027">
        <w:rPr>
          <w:rFonts w:ascii="Times New Roman" w:eastAsia="Times New Roman" w:hAnsi="Times New Roman" w:cs="Times New Roman"/>
          <w:i/>
          <w:iCs/>
          <w:sz w:val="24"/>
          <w:szCs w:val="24"/>
          <w:lang w:eastAsia="ru-RU"/>
        </w:rPr>
        <w:t xml:space="preserve">Воображение и </w:t>
      </w:r>
      <w:r w:rsidRPr="00410027">
        <w:rPr>
          <w:rFonts w:ascii="Times New Roman" w:eastAsia="Times New Roman" w:hAnsi="Times New Roman" w:cs="Times New Roman"/>
          <w:sz w:val="24"/>
          <w:szCs w:val="24"/>
          <w:lang w:eastAsia="ru-RU"/>
        </w:rPr>
        <w:t xml:space="preserve">образ в различных видах искусства. </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Соответствие </w:t>
      </w:r>
      <w:r w:rsidRPr="00410027">
        <w:rPr>
          <w:rFonts w:ascii="Times New Roman" w:eastAsia="Times New Roman" w:hAnsi="Times New Roman" w:cs="Times New Roman"/>
          <w:i/>
          <w:iCs/>
          <w:sz w:val="24"/>
          <w:szCs w:val="24"/>
          <w:lang w:eastAsia="ru-RU"/>
        </w:rPr>
        <w:t>формы и содержания</w:t>
      </w:r>
      <w:r w:rsidRPr="00410027">
        <w:rPr>
          <w:rFonts w:ascii="Times New Roman" w:eastAsia="Times New Roman" w:hAnsi="Times New Roman" w:cs="Times New Roman"/>
          <w:sz w:val="24"/>
          <w:szCs w:val="24"/>
          <w:lang w:eastAsia="ru-RU"/>
        </w:rPr>
        <w:t xml:space="preserve"> в изо, литературе, музыке, театре, архитектуре.</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Зависимость формы от жанровых особенностей. Искусство как игра, подражание, переосмысление жизни.</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Народность, утилитарное и эстетическое </w:t>
      </w:r>
      <w:r w:rsidRPr="00410027">
        <w:rPr>
          <w:rFonts w:ascii="Times New Roman" w:eastAsia="Times New Roman" w:hAnsi="Times New Roman" w:cs="Times New Roman"/>
          <w:sz w:val="24"/>
          <w:szCs w:val="24"/>
          <w:lang w:eastAsia="ru-RU"/>
        </w:rPr>
        <w:t>в игрушке. Экологическая сущность в игрушке. Современное значение игрушки.</w:t>
      </w:r>
    </w:p>
    <w:p w:rsidR="00410027" w:rsidRPr="00410027" w:rsidRDefault="00410027" w:rsidP="00410027">
      <w:pPr>
        <w:pBdr>
          <w:bottom w:val="single" w:sz="12" w:space="6" w:color="auto"/>
        </w:pBd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Нарушение </w:t>
      </w:r>
      <w:r w:rsidRPr="00410027">
        <w:rPr>
          <w:rFonts w:ascii="Times New Roman" w:eastAsia="Times New Roman" w:hAnsi="Times New Roman" w:cs="Times New Roman"/>
          <w:i/>
          <w:iCs/>
          <w:sz w:val="24"/>
          <w:szCs w:val="24"/>
          <w:lang w:eastAsia="ru-RU"/>
        </w:rPr>
        <w:t>пропорций</w:t>
      </w:r>
      <w:r w:rsidRPr="00410027">
        <w:rPr>
          <w:rFonts w:ascii="Times New Roman" w:eastAsia="Times New Roman" w:hAnsi="Times New Roman" w:cs="Times New Roman"/>
          <w:sz w:val="24"/>
          <w:szCs w:val="24"/>
          <w:lang w:eastAsia="ru-RU"/>
        </w:rPr>
        <w:t xml:space="preserve">, разрушение целостности, какофония (шумовой эффект в музыке, театре), </w:t>
      </w:r>
      <w:r w:rsidRPr="00410027">
        <w:rPr>
          <w:rFonts w:ascii="Times New Roman" w:eastAsia="Times New Roman" w:hAnsi="Times New Roman" w:cs="Times New Roman"/>
          <w:i/>
          <w:iCs/>
          <w:sz w:val="24"/>
          <w:szCs w:val="24"/>
          <w:lang w:eastAsia="ru-RU"/>
        </w:rPr>
        <w:t>асимметрия.</w:t>
      </w:r>
    </w:p>
    <w:p w:rsidR="00410027" w:rsidRPr="00410027" w:rsidRDefault="00410027" w:rsidP="00410027">
      <w:pPr>
        <w:pBdr>
          <w:bottom w:val="single" w:sz="12" w:space="6" w:color="auto"/>
        </w:pBdr>
        <w:tabs>
          <w:tab w:val="left" w:pos="3018"/>
        </w:tabs>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Театр народов мира.</w:t>
      </w:r>
      <w:r w:rsidRPr="00410027">
        <w:rPr>
          <w:rFonts w:ascii="Times New Roman" w:eastAsia="Times New Roman" w:hAnsi="Times New Roman" w:cs="Times New Roman"/>
          <w:sz w:val="24"/>
          <w:szCs w:val="24"/>
          <w:lang w:eastAsia="ru-RU"/>
        </w:rPr>
        <w:tab/>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5. Использование информационных технологий (4 ч).</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Современный информационный мир. Персональный компьютер (ПК) и его назначение, использование в разных сферах жизнедеятельности человека.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(книги, музеи, беседы (мастер-классы) с мастерами, Интернет, видео, </w:t>
      </w:r>
      <w:r w:rsidRPr="00410027">
        <w:rPr>
          <w:rFonts w:ascii="Times New Roman" w:eastAsia="Times New Roman" w:hAnsi="Times New Roman" w:cs="Times New Roman"/>
          <w:sz w:val="24"/>
          <w:szCs w:val="24"/>
          <w:lang w:val="en-US" w:eastAsia="ru-RU"/>
        </w:rPr>
        <w:t>DVD</w:t>
      </w:r>
      <w:r w:rsidRPr="00410027">
        <w:rPr>
          <w:rFonts w:ascii="Times New Roman" w:eastAsia="Times New Roman" w:hAnsi="Times New Roman" w:cs="Times New Roman"/>
          <w:sz w:val="24"/>
          <w:szCs w:val="24"/>
          <w:lang w:eastAsia="ru-RU"/>
        </w:rPr>
        <w:t xml:space="preserve">).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Интегративные связи изобразительной деятельности и технологии</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4254"/>
        <w:gridCol w:w="4358"/>
      </w:tblGrid>
      <w:tr w:rsidR="00410027" w:rsidRPr="00410027" w:rsidTr="00410027">
        <w:tc>
          <w:tcPr>
            <w:tcW w:w="1242"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Художественно-творческая изобразительная деятельность</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Трудовая (технико-технологическая)</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4"/>
                <w:szCs w:val="24"/>
                <w:lang w:eastAsia="ru-RU"/>
              </w:rPr>
              <w:t>деятельность</w:t>
            </w: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val="en-US" w:eastAsia="ru-RU"/>
              </w:rPr>
              <w:t xml:space="preserve"> </w:t>
            </w:r>
            <w:r w:rsidRPr="00410027">
              <w:rPr>
                <w:rFonts w:ascii="Times New Roman" w:eastAsia="Times New Roman" w:hAnsi="Times New Roman" w:cs="Times New Roman"/>
                <w:i/>
                <w:iCs/>
                <w:sz w:val="24"/>
                <w:szCs w:val="24"/>
                <w:lang w:eastAsia="ru-RU"/>
              </w:rPr>
              <w:t>Природные материалы</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i/>
                <w:iCs/>
                <w:sz w:val="24"/>
                <w:szCs w:val="24"/>
                <w:lang w:eastAsia="ru-RU"/>
              </w:rPr>
              <w:t>Солёное тесто, снег</w:t>
            </w:r>
            <w:r w:rsidRPr="00410027">
              <w:rPr>
                <w:rFonts w:ascii="Times New Roman" w:eastAsia="Times New Roman" w:hAnsi="Times New Roman" w:cs="Times New Roman"/>
                <w:sz w:val="24"/>
                <w:szCs w:val="24"/>
                <w:lang w:eastAsia="ru-RU"/>
              </w:rPr>
              <w:t xml:space="preserve"> как материалы для изобразительной деятельности. Их свойства.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 xml:space="preserve"> О материалах</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Происхождение и свойства шерстяных и шёлковых тканей. Названия и свойства материалов, самостоятельно выбираемых учащимися.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II</w:t>
            </w:r>
          </w:p>
        </w:tc>
        <w:tc>
          <w:tcPr>
            <w:tcW w:w="4253"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Основы композиции</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lastRenderedPageBreak/>
              <w:t xml:space="preserve"> Воздушная перспектива, пропорции.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eastAsia="ru-RU"/>
              </w:rPr>
              <w:t>Соответствие формы и содержания художественного произведения.</w:t>
            </w:r>
            <w:r w:rsidRPr="00410027">
              <w:rPr>
                <w:rFonts w:ascii="Times New Roman" w:eastAsia="Times New Roman" w:hAnsi="Times New Roman" w:cs="Times New Roman"/>
                <w:b/>
                <w:bCs/>
                <w:sz w:val="24"/>
                <w:szCs w:val="24"/>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eastAsia="ru-RU"/>
              </w:rPr>
              <w:t xml:space="preserve">Единство формы и содержания </w:t>
            </w:r>
            <w:r w:rsidRPr="00410027">
              <w:rPr>
                <w:rFonts w:ascii="Times New Roman" w:eastAsia="Times New Roman" w:hAnsi="Times New Roman" w:cs="Times New Roman"/>
                <w:i/>
                <w:iCs/>
                <w:sz w:val="24"/>
                <w:szCs w:val="24"/>
                <w:lang w:eastAsia="ru-RU"/>
              </w:rPr>
              <w:t>в игрушке</w:t>
            </w:r>
            <w:r w:rsidRPr="00410027">
              <w:rPr>
                <w:rFonts w:ascii="Times New Roman" w:eastAsia="Times New Roman" w:hAnsi="Times New Roman" w:cs="Times New Roman"/>
                <w:bCs/>
                <w:i/>
                <w:iCs/>
                <w:sz w:val="24"/>
                <w:szCs w:val="24"/>
                <w:lang w:eastAsia="ru-RU"/>
              </w:rPr>
              <w:t>.</w:t>
            </w: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lastRenderedPageBreak/>
              <w:t>О конструкции.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lastRenderedPageBreak/>
              <w:t xml:space="preserve">Соединение деталей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виды «замков».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Отделка </w:t>
            </w:r>
            <w:r w:rsidRPr="00410027">
              <w:rPr>
                <w:rFonts w:ascii="Times New Roman" w:eastAsia="Times New Roman" w:hAnsi="Times New Roman" w:cs="Times New Roman"/>
                <w:sz w:val="24"/>
                <w:szCs w:val="24"/>
                <w:lang w:eastAsia="ru-RU"/>
              </w:rPr>
              <w:t>(изделия и деталей) кружевами, тесьмой, пуговицами и т.д.</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Анализ замысла изделия в единстве формы и содержания.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Изготовление </w:t>
            </w:r>
            <w:r w:rsidRPr="00410027">
              <w:rPr>
                <w:rFonts w:ascii="Times New Roman" w:eastAsia="Times New Roman" w:hAnsi="Times New Roman" w:cs="Times New Roman"/>
                <w:i/>
                <w:iCs/>
                <w:sz w:val="24"/>
                <w:szCs w:val="24"/>
                <w:lang w:eastAsia="ru-RU"/>
              </w:rPr>
              <w:t>игрушек.</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lastRenderedPageBreak/>
              <w:t>III</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i/>
                <w:iCs/>
                <w:sz w:val="24"/>
                <w:szCs w:val="24"/>
                <w:lang w:eastAsia="ru-RU"/>
              </w:rPr>
              <w:t>Компоненты изобразительной деятельности</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b/>
                <w:bCs/>
                <w:sz w:val="24"/>
                <w:szCs w:val="24"/>
                <w:lang w:eastAsia="ru-RU"/>
              </w:rPr>
              <w:t xml:space="preserve"> </w:t>
            </w:r>
          </w:p>
          <w:p w:rsidR="00410027" w:rsidRPr="00410027" w:rsidRDefault="00410027" w:rsidP="00410027">
            <w:pPr>
              <w:numPr>
                <w:ilvl w:val="0"/>
                <w:numId w:val="82"/>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изготовления солёного теста,</w:t>
            </w:r>
          </w:p>
          <w:p w:rsidR="00410027" w:rsidRPr="00410027" w:rsidRDefault="00410027" w:rsidP="00410027">
            <w:pPr>
              <w:numPr>
                <w:ilvl w:val="0"/>
                <w:numId w:val="83"/>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холодные и тёплые цвета,</w:t>
            </w:r>
          </w:p>
          <w:p w:rsidR="00410027" w:rsidRPr="00410027" w:rsidRDefault="00410027" w:rsidP="00410027">
            <w:pPr>
              <w:numPr>
                <w:ilvl w:val="0"/>
                <w:numId w:val="83"/>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смешивание основных цветов красок для получения холодного и тёплого колорита,</w:t>
            </w:r>
          </w:p>
          <w:p w:rsidR="00410027" w:rsidRPr="00410027" w:rsidRDefault="00410027" w:rsidP="00410027">
            <w:pPr>
              <w:numPr>
                <w:ilvl w:val="0"/>
                <w:numId w:val="83"/>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набросок, графика.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Компоненты</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технологии</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sz w:val="24"/>
                <w:szCs w:val="24"/>
                <w:lang w:eastAsia="ru-RU"/>
              </w:rPr>
              <w:t xml:space="preserve">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Разметка </w:t>
            </w:r>
            <w:r w:rsidRPr="00410027">
              <w:rPr>
                <w:rFonts w:ascii="Times New Roman" w:eastAsia="Times New Roman" w:hAnsi="Times New Roman" w:cs="Times New Roman"/>
                <w:sz w:val="24"/>
                <w:szCs w:val="24"/>
                <w:lang w:eastAsia="ru-RU"/>
              </w:rPr>
              <w:t>объёмных геометрических форм (развёрток) с помощью линейки и угольника.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IV</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Представление о </w:t>
            </w:r>
            <w:r w:rsidRPr="00410027">
              <w:rPr>
                <w:rFonts w:ascii="Times New Roman" w:eastAsia="Times New Roman" w:hAnsi="Times New Roman" w:cs="Times New Roman"/>
                <w:i/>
                <w:iCs/>
                <w:sz w:val="24"/>
                <w:szCs w:val="24"/>
                <w:lang w:eastAsia="ru-RU"/>
              </w:rPr>
              <w:t>прообразе</w:t>
            </w:r>
            <w:r w:rsidRPr="00410027">
              <w:rPr>
                <w:rFonts w:ascii="Times New Roman" w:eastAsia="Times New Roman" w:hAnsi="Times New Roman" w:cs="Times New Roman"/>
                <w:sz w:val="24"/>
                <w:szCs w:val="24"/>
                <w:lang w:eastAsia="ru-RU"/>
              </w:rPr>
              <w:t xml:space="preserve"> и художественном образе живописного и скульптурного произведения в единстве формы и содержания.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Образ эпохи.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Прообраз художественного изделия.</w:t>
            </w:r>
            <w:r w:rsidRPr="00410027">
              <w:rPr>
                <w:rFonts w:ascii="Times New Roman" w:eastAsia="Times New Roman" w:hAnsi="Times New Roman" w:cs="Times New Roman"/>
                <w:sz w:val="24"/>
                <w:szCs w:val="24"/>
                <w:lang w:eastAsia="ru-RU"/>
              </w:rPr>
              <w:t xml:space="preserve"> Материал и способ его обработки в выражении художественного замысла.</w:t>
            </w: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V</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sz w:val="24"/>
                <w:szCs w:val="24"/>
                <w:lang w:val="en-US" w:eastAsia="ru-RU"/>
              </w:rPr>
              <w:t xml:space="preserve"> </w:t>
            </w:r>
            <w:r w:rsidRPr="00410027">
              <w:rPr>
                <w:rFonts w:ascii="Times New Roman" w:eastAsia="Times New Roman" w:hAnsi="Times New Roman" w:cs="Times New Roman"/>
                <w:i/>
                <w:iCs/>
                <w:sz w:val="24"/>
                <w:szCs w:val="24"/>
                <w:lang w:eastAsia="ru-RU"/>
              </w:rPr>
              <w:t>Архитектура как вид искусства</w:t>
            </w:r>
            <w:r w:rsidRPr="00410027">
              <w:rPr>
                <w:rFonts w:ascii="Times New Roman" w:eastAsia="Times New Roman" w:hAnsi="Times New Roman" w:cs="Times New Roman"/>
                <w:bCs/>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Проектирование как основа коллективной деятельности (к архитектуре).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r>
      <w:tr w:rsidR="00410027" w:rsidRPr="00410027" w:rsidTr="00410027">
        <w:trPr>
          <w:cantSplit/>
        </w:trPr>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VI</w:t>
            </w:r>
          </w:p>
        </w:tc>
        <w:tc>
          <w:tcPr>
            <w:tcW w:w="8610" w:type="dxa"/>
            <w:gridSpan w:val="2"/>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О профессиях и ремёслах региона.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tc>
      </w:tr>
    </w:tbl>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u w:val="single"/>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Понятия:</w:t>
      </w:r>
      <w:r w:rsidRPr="00410027">
        <w:rPr>
          <w:rFonts w:ascii="Times New Roman" w:eastAsia="Times New Roman" w:hAnsi="Times New Roman" w:cs="Times New Roman"/>
          <w:sz w:val="24"/>
          <w:szCs w:val="24"/>
          <w:lang w:eastAsia="ru-RU"/>
        </w:rPr>
        <w:t xml:space="preserve"> 1. </w:t>
      </w:r>
      <w:r w:rsidRPr="00410027">
        <w:rPr>
          <w:rFonts w:ascii="Times New Roman" w:eastAsia="Times New Roman" w:hAnsi="Times New Roman" w:cs="Times New Roman"/>
          <w:i/>
          <w:iCs/>
          <w:sz w:val="24"/>
          <w:szCs w:val="24"/>
          <w:lang w:eastAsia="ru-RU"/>
        </w:rPr>
        <w:t>Культурологические:</w:t>
      </w:r>
      <w:r w:rsidRPr="00410027">
        <w:rPr>
          <w:rFonts w:ascii="Times New Roman" w:eastAsia="Times New Roman" w:hAnsi="Times New Roman" w:cs="Times New Roman"/>
          <w:sz w:val="24"/>
          <w:szCs w:val="24"/>
          <w:lang w:eastAsia="ru-RU"/>
        </w:rPr>
        <w:t xml:space="preserve"> художественный образ, форма и содержание, игрушка, дисгармония.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 xml:space="preserve">2. </w:t>
      </w:r>
      <w:r w:rsidRPr="00410027">
        <w:rPr>
          <w:rFonts w:ascii="Times New Roman" w:eastAsia="Times New Roman" w:hAnsi="Times New Roman" w:cs="Times New Roman"/>
          <w:i/>
          <w:iCs/>
          <w:sz w:val="24"/>
          <w:szCs w:val="24"/>
          <w:lang w:eastAsia="ru-RU"/>
        </w:rPr>
        <w:t>Художественно-изобразительные</w:t>
      </w:r>
      <w:r w:rsidRPr="00410027">
        <w:rPr>
          <w:rFonts w:ascii="Times New Roman" w:eastAsia="Times New Roman" w:hAnsi="Times New Roman" w:cs="Times New Roman"/>
          <w:sz w:val="24"/>
          <w:szCs w:val="24"/>
          <w:lang w:eastAsia="ru-RU"/>
        </w:rPr>
        <w:t xml:space="preserve">: холодные и теплые цвета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воздушная перспектива, архитектура, архитектор, набросок, графика, прообраз, пропорции.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3</w:t>
      </w:r>
      <w:r w:rsidRPr="00410027">
        <w:rPr>
          <w:rFonts w:ascii="Times New Roman" w:eastAsia="Times New Roman" w:hAnsi="Times New Roman" w:cs="Times New Roman"/>
          <w:i/>
          <w:iCs/>
          <w:sz w:val="24"/>
          <w:szCs w:val="24"/>
          <w:lang w:eastAsia="ru-RU"/>
        </w:rPr>
        <w:t xml:space="preserve">. Технологические: </w:t>
      </w:r>
      <w:r w:rsidRPr="00410027">
        <w:rPr>
          <w:rFonts w:ascii="Times New Roman" w:eastAsia="Times New Roman" w:hAnsi="Times New Roman" w:cs="Times New Roman"/>
          <w:sz w:val="24"/>
          <w:szCs w:val="24"/>
          <w:lang w:eastAsia="ru-RU"/>
        </w:rPr>
        <w:t>эскиз развертки, развёртка, линии чертёжа (линии разрыва и невидимого контура).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eastAsia="ru-RU"/>
        </w:rPr>
        <w:t>4 класс – 34 часов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1. Общекультурные и общетрудовые компетенции. Основы культуры труда. Самообслуживание (4 ч).</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Творчество и творческие профессии. Мировые достижения в технике (машины, бытовая техника) и искусстве (архитектура, мода).</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Дизайн-анализ (анализ конструкторских, технологических и художественных особенностей изделия). Распределение времени при выполнении проекта. </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Коллективные проекты.</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Самообслуживание – правила безопасного пользования бытовыми приборами.</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numPr>
          <w:ilvl w:val="0"/>
          <w:numId w:val="11"/>
        </w:num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 xml:space="preserve">Технология ручной обработки материалов. Элементы графической грамоты </w:t>
      </w:r>
    </w:p>
    <w:p w:rsidR="00410027" w:rsidRPr="00410027" w:rsidRDefault="00410027" w:rsidP="00410027">
      <w:pPr>
        <w:autoSpaceDE w:val="0"/>
        <w:autoSpaceDN w:val="0"/>
        <w:spacing w:after="0" w:line="240" w:lineRule="auto"/>
        <w:ind w:left="927"/>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lastRenderedPageBreak/>
        <w:t>(8 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Подбор материалов и инструментов в соответствии с замыслом. Общее представление об искусственных материалах. Синтетические материалы – полимеры (пластик, поролон, эластик, капрон). Их происхождение.</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Общее представление о дизайне и работе различных дизайнеров. Его роль и место в современной проектной деятельности. Основные условия дизайна – единство пользы, удобства и красоты. Элементы конструирования моделей, отделка петельной сточкой и её вариантами (тамбур, петля в прикреп и др.).</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3. Конструирование (4ч).</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bCs/>
          <w:sz w:val="24"/>
          <w:szCs w:val="24"/>
          <w:lang w:eastAsia="ru-RU"/>
        </w:rPr>
      </w:pP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color w:val="FF0000"/>
          <w:sz w:val="24"/>
          <w:szCs w:val="24"/>
          <w:lang w:eastAsia="ru-RU"/>
        </w:rPr>
      </w:pPr>
      <w:r w:rsidRPr="00410027">
        <w:rPr>
          <w:rFonts w:ascii="Times New Roman" w:eastAsia="Times New Roman" w:hAnsi="Times New Roman" w:cs="Times New Roman"/>
          <w:sz w:val="24"/>
          <w:szCs w:val="24"/>
          <w:lang w:eastAsia="ru-RU"/>
        </w:rPr>
        <w:t>Конструирование и моделирование изделий из разных материалов по заданных декоративно-художественным условиям.</w:t>
      </w:r>
      <w:r w:rsidRPr="00410027">
        <w:rPr>
          <w:rFonts w:ascii="Times New Roman" w:eastAsia="Times New Roman" w:hAnsi="Times New Roman" w:cs="Times New Roman"/>
          <w:color w:val="FF0000"/>
          <w:sz w:val="24"/>
          <w:szCs w:val="24"/>
          <w:lang w:eastAsia="ru-RU"/>
        </w:rPr>
        <w:t xml:space="preserve"> </w:t>
      </w:r>
      <w:r w:rsidRPr="00410027">
        <w:rPr>
          <w:rFonts w:ascii="Times New Roman" w:eastAsia="Times New Roman" w:hAnsi="Times New Roman" w:cs="Times New Roman"/>
          <w:sz w:val="24"/>
          <w:szCs w:val="24"/>
          <w:lang w:eastAsia="ru-RU"/>
        </w:rPr>
        <w:t>Создание изделия на основе обобщения средств художественной выразительности в пластических формах.</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4. Художественно-творческая деятельность (10ч).</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Эстетические понятия.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val="en-US" w:eastAsia="ru-RU"/>
        </w:rPr>
        <w:t>I</w:t>
      </w:r>
      <w:r w:rsidRPr="00410027">
        <w:rPr>
          <w:rFonts w:ascii="Times New Roman" w:eastAsia="Times New Roman" w:hAnsi="Times New Roman" w:cs="Times New Roman"/>
          <w:sz w:val="24"/>
          <w:szCs w:val="24"/>
          <w:lang w:eastAsia="ru-RU"/>
        </w:rPr>
        <w:t>.Эстетическое в жизни и искусстве. (</w:t>
      </w:r>
      <w:r w:rsidRPr="00410027">
        <w:rPr>
          <w:rFonts w:ascii="Times New Roman" w:eastAsia="Times New Roman" w:hAnsi="Times New Roman" w:cs="Times New Roman"/>
          <w:i/>
          <w:iCs/>
          <w:sz w:val="24"/>
          <w:szCs w:val="24"/>
          <w:lang w:eastAsia="ru-RU"/>
        </w:rPr>
        <w:t>Обобщенные знания о соотношении реального и ирреального, утилитарного и эстетического в жизни и искусстве.)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II. Основы композиции (</w:t>
      </w:r>
      <w:r w:rsidRPr="00410027">
        <w:rPr>
          <w:rFonts w:ascii="Times New Roman" w:eastAsia="Times New Roman" w:hAnsi="Times New Roman" w:cs="Times New Roman"/>
          <w:i/>
          <w:iCs/>
          <w:sz w:val="24"/>
          <w:szCs w:val="24"/>
          <w:lang w:eastAsia="ru-RU"/>
        </w:rPr>
        <w:t>Средства художественной выразительности. Обобщённые знания о единстве формы и содержания как средства существования искусства.)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III</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Из истории развития искусства. (</w:t>
      </w:r>
      <w:r w:rsidRPr="00410027">
        <w:rPr>
          <w:rFonts w:ascii="Times New Roman" w:eastAsia="Times New Roman" w:hAnsi="Times New Roman" w:cs="Times New Roman"/>
          <w:i/>
          <w:iCs/>
          <w:sz w:val="24"/>
          <w:szCs w:val="24"/>
          <w:lang w:eastAsia="ru-RU"/>
        </w:rPr>
        <w:t>От искусства Нового времени к искусству современности. Представление об общих закономерностях развития различных видов искусства.)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Эстетический контекст.</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Настроение</w:t>
      </w:r>
      <w:r w:rsidRPr="00410027">
        <w:rPr>
          <w:rFonts w:ascii="Times New Roman" w:eastAsia="Times New Roman" w:hAnsi="Times New Roman" w:cs="Times New Roman"/>
          <w:sz w:val="24"/>
          <w:szCs w:val="24"/>
          <w:lang w:eastAsia="ru-RU"/>
        </w:rPr>
        <w:t xml:space="preserve"> в декоративно-прикладном искусстве, изо, литературе, музыке, театре.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Законы построения произведения искусства. Соотнесение всех частей в изделии. Логика построения изделия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от замысла через образ к изделию.</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Ритм, колорит, фактура, соотношение частей, композиция.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Ритм </w:t>
      </w:r>
      <w:r w:rsidRPr="00410027">
        <w:rPr>
          <w:rFonts w:ascii="Times New Roman" w:eastAsia="Times New Roman" w:hAnsi="Times New Roman" w:cs="Times New Roman"/>
          <w:sz w:val="24"/>
          <w:szCs w:val="24"/>
          <w:lang w:eastAsia="ru-RU"/>
        </w:rPr>
        <w:t>в декоративно-прикладном искусстве, изо, музыке, литературе, театре.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Роль </w:t>
      </w:r>
      <w:r w:rsidRPr="00410027">
        <w:rPr>
          <w:rFonts w:ascii="Times New Roman" w:eastAsia="Times New Roman" w:hAnsi="Times New Roman" w:cs="Times New Roman"/>
          <w:i/>
          <w:iCs/>
          <w:sz w:val="24"/>
          <w:szCs w:val="24"/>
          <w:lang w:eastAsia="ru-RU"/>
        </w:rPr>
        <w:t xml:space="preserve">фактуры </w:t>
      </w:r>
      <w:r w:rsidRPr="00410027">
        <w:rPr>
          <w:rFonts w:ascii="Times New Roman" w:eastAsia="Times New Roman" w:hAnsi="Times New Roman" w:cs="Times New Roman"/>
          <w:sz w:val="24"/>
          <w:szCs w:val="24"/>
          <w:lang w:eastAsia="ru-RU"/>
        </w:rPr>
        <w:t>материала в изделии.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i/>
          <w:iCs/>
          <w:sz w:val="24"/>
          <w:szCs w:val="24"/>
          <w:lang w:eastAsia="ru-RU"/>
        </w:rPr>
        <w:t xml:space="preserve">Образ как часть и целое. Образ-название. </w:t>
      </w:r>
      <w:r w:rsidRPr="00410027">
        <w:rPr>
          <w:rFonts w:ascii="Times New Roman" w:eastAsia="Times New Roman" w:hAnsi="Times New Roman" w:cs="Times New Roman"/>
          <w:sz w:val="24"/>
          <w:szCs w:val="24"/>
          <w:lang w:eastAsia="ru-RU"/>
        </w:rPr>
        <w:t xml:space="preserve">Совокупность всех средств художественной выразительности в создании целостного образа (цвет, форма, фактура, композиция). </w:t>
      </w:r>
      <w:r w:rsidRPr="00410027">
        <w:rPr>
          <w:rFonts w:ascii="Times New Roman" w:eastAsia="Times New Roman" w:hAnsi="Times New Roman" w:cs="Times New Roman"/>
          <w:i/>
          <w:iCs/>
          <w:sz w:val="24"/>
          <w:szCs w:val="24"/>
          <w:lang w:eastAsia="ru-RU"/>
        </w:rPr>
        <w:t xml:space="preserve">Ассоциации </w:t>
      </w:r>
      <w:r w:rsidRPr="00410027">
        <w:rPr>
          <w:rFonts w:ascii="Times New Roman" w:eastAsia="Times New Roman" w:hAnsi="Times New Roman" w:cs="Times New Roman"/>
          <w:sz w:val="24"/>
          <w:szCs w:val="24"/>
          <w:lang w:eastAsia="ru-RU"/>
        </w:rPr>
        <w:t xml:space="preserve">словесные, визуальные, музыкальные, литературные.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 xml:space="preserve">Театр </w:t>
      </w:r>
      <w:r w:rsidRPr="00410027">
        <w:rPr>
          <w:rFonts w:ascii="Times New Roman" w:eastAsia="Times New Roman" w:hAnsi="Times New Roman" w:cs="Times New Roman"/>
          <w:sz w:val="24"/>
          <w:szCs w:val="24"/>
          <w:lang w:eastAsia="ru-RU"/>
        </w:rPr>
        <w:t>(основа сценария, образ персонажа, образ обрамления, образ-восприятие).</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5. Использование информационных технологий (8ч).</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sz w:val="24"/>
          <w:szCs w:val="24"/>
          <w:lang w:eastAsia="ru-RU"/>
        </w:rPr>
        <w:t>Персональный компьютер (ПК). Работа с простейшими информационными объектами (тексты, рисунки), создание, преобразование, сохранение, удаление, вывод на принтер. Работа с доступной информацией</w:t>
      </w:r>
      <w:r w:rsidRPr="00410027">
        <w:rPr>
          <w:rFonts w:ascii="Times New Roman" w:eastAsia="Times New Roman" w:hAnsi="Times New Roman" w:cs="Times New Roman"/>
          <w:b/>
          <w:sz w:val="24"/>
          <w:szCs w:val="24"/>
          <w:lang w:eastAsia="ru-RU"/>
        </w:rPr>
        <w:t xml:space="preserve"> </w:t>
      </w:r>
      <w:r w:rsidRPr="00410027">
        <w:rPr>
          <w:rFonts w:ascii="Times New Roman" w:eastAsia="Times New Roman" w:hAnsi="Times New Roman" w:cs="Times New Roman"/>
          <w:sz w:val="24"/>
          <w:szCs w:val="24"/>
          <w:lang w:eastAsia="ru-RU"/>
        </w:rPr>
        <w:t xml:space="preserve">программы </w:t>
      </w:r>
      <w:r w:rsidRPr="00410027">
        <w:rPr>
          <w:rFonts w:ascii="Times New Roman" w:eastAsia="Times New Roman" w:hAnsi="Times New Roman" w:cs="Times New Roman"/>
          <w:sz w:val="24"/>
          <w:szCs w:val="24"/>
          <w:lang w:val="en-US" w:eastAsia="ru-RU"/>
        </w:rPr>
        <w:t>Word</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sz w:val="24"/>
          <w:szCs w:val="24"/>
          <w:lang w:val="en-US" w:eastAsia="ru-RU"/>
        </w:rPr>
        <w:t>Power Point</w:t>
      </w:r>
      <w:r w:rsidRPr="00410027">
        <w:rPr>
          <w:rFonts w:ascii="Times New Roman" w:eastAsia="Times New Roman" w:hAnsi="Times New Roman" w:cs="Times New Roman"/>
          <w:sz w:val="24"/>
          <w:szCs w:val="24"/>
          <w:lang w:eastAsia="ru-RU"/>
        </w:rPr>
        <w:t>.</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Интегративные связи изобразительной деятельности и технологии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253"/>
        <w:gridCol w:w="4357"/>
      </w:tblGrid>
      <w:tr w:rsidR="00410027" w:rsidRPr="00410027" w:rsidTr="00410027">
        <w:tc>
          <w:tcPr>
            <w:tcW w:w="1242"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u w:val="single"/>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u w:val="single"/>
                <w:lang w:eastAsia="ru-RU"/>
              </w:rPr>
            </w:pP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Художественно-творческая изобразительная деятельность</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bCs/>
                <w:sz w:val="24"/>
                <w:szCs w:val="24"/>
                <w:lang w:eastAsia="ru-RU"/>
              </w:rPr>
              <w:t>Трудовая (технико-технологическая)</w:t>
            </w:r>
            <w:r w:rsidRPr="00410027">
              <w:rPr>
                <w:rFonts w:ascii="Times New Roman" w:eastAsia="Times New Roman" w:hAnsi="Times New Roman" w:cs="Times New Roman"/>
                <w:sz w:val="24"/>
                <w:szCs w:val="24"/>
                <w:lang w:eastAsia="ru-RU"/>
              </w:rPr>
              <w:t xml:space="preserve"> </w:t>
            </w:r>
            <w:r w:rsidRPr="00410027">
              <w:rPr>
                <w:rFonts w:ascii="Times New Roman" w:eastAsia="Times New Roman" w:hAnsi="Times New Roman" w:cs="Times New Roman"/>
                <w:b/>
                <w:bCs/>
                <w:sz w:val="24"/>
                <w:szCs w:val="24"/>
                <w:lang w:eastAsia="ru-RU"/>
              </w:rPr>
              <w:t>деятельность</w:t>
            </w: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lastRenderedPageBreak/>
              <w:t>I</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Синтетические материалы</w:t>
            </w:r>
            <w:r w:rsidRPr="00410027">
              <w:rPr>
                <w:rFonts w:ascii="Times New Roman" w:eastAsia="Times New Roman" w:hAnsi="Times New Roman" w:cs="Times New Roman"/>
                <w:sz w:val="24"/>
                <w:szCs w:val="24"/>
                <w:lang w:eastAsia="ru-RU"/>
              </w:rPr>
              <w:t>.</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Пенопласт и поролон как материалы для изобразительной деятельности. Их свойства.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Общее представление о художественных материалах.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1.</w:t>
            </w:r>
            <w:r w:rsidRPr="00410027">
              <w:rPr>
                <w:rFonts w:ascii="Times New Roman" w:eastAsia="Times New Roman" w:hAnsi="Times New Roman" w:cs="Times New Roman"/>
                <w:i/>
                <w:iCs/>
                <w:sz w:val="24"/>
                <w:szCs w:val="24"/>
                <w:lang w:eastAsia="ru-RU"/>
              </w:rPr>
              <w:t xml:space="preserve"> О материалах.</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Общее представление об искусственных материалах, несколько примеров искусственных материалов их свойства.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2.</w:t>
            </w:r>
            <w:r w:rsidRPr="00410027">
              <w:rPr>
                <w:rFonts w:ascii="Times New Roman" w:eastAsia="Times New Roman" w:hAnsi="Times New Roman" w:cs="Times New Roman"/>
                <w:i/>
                <w:iCs/>
                <w:sz w:val="24"/>
                <w:szCs w:val="24"/>
                <w:lang w:eastAsia="ru-RU"/>
              </w:rPr>
              <w:t xml:space="preserve"> Правила работы инструментами, используемыми в практической работе при выполнении художественных произведений различных видов.</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II</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Основы композиции.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Совокупность всех средств художественной выразительности в создании целостного образа (цвет, форма, воздушная и линейная перспектива, колорит, композиция, фактура).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keepNext/>
              <w:autoSpaceDE w:val="0"/>
              <w:autoSpaceDN w:val="0"/>
              <w:spacing w:after="0" w:line="240" w:lineRule="auto"/>
              <w:jc w:val="both"/>
              <w:outlineLvl w:val="7"/>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О конструкции.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sz w:val="24"/>
                <w:szCs w:val="24"/>
                <w:lang w:eastAsia="ru-RU"/>
              </w:rPr>
              <w:t>Создание изделия на основе обобщения средств художественной выразительности в пластических формах.</w:t>
            </w: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III</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Компоненты изобразительной деятельности.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Средства художественной выразительности</w:t>
            </w:r>
            <w:r w:rsidRPr="00410027">
              <w:rPr>
                <w:rFonts w:ascii="Times New Roman" w:eastAsia="Times New Roman" w:hAnsi="Times New Roman" w:cs="Times New Roman"/>
                <w:sz w:val="24"/>
                <w:szCs w:val="24"/>
                <w:lang w:eastAsia="ru-RU"/>
              </w:rPr>
              <w:t xml:space="preserve"> (ритм, колорит, фактура, соотношение частей, композиция, свет и тень). Совокупность всех средств художественной выразительности в создании целостного образа (цвет, форма, линейная перспектива, колорит, композиция, фактура.)</w:t>
            </w:r>
          </w:p>
        </w:tc>
        <w:tc>
          <w:tcPr>
            <w:tcW w:w="435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i/>
                <w:iCs/>
                <w:sz w:val="24"/>
                <w:szCs w:val="24"/>
                <w:lang w:eastAsia="ru-RU"/>
              </w:rPr>
              <w:t>Компоненты технологии</w:t>
            </w:r>
            <w:r w:rsidRPr="00410027">
              <w:rPr>
                <w:rFonts w:ascii="Times New Roman" w:eastAsia="Times New Roman" w:hAnsi="Times New Roman" w:cs="Times New Roman"/>
                <w:bCs/>
                <w:sz w:val="24"/>
                <w:szCs w:val="24"/>
                <w:lang w:eastAsia="ru-RU"/>
              </w:rPr>
              <w:t>.</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sz w:val="24"/>
                <w:szCs w:val="24"/>
                <w:lang w:eastAsia="ru-RU"/>
              </w:rPr>
              <w:t>Знание особенностей технологического процесса в зависимости от используемого материала.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r w:rsidR="00410027" w:rsidRPr="00410027" w:rsidTr="00410027">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IV</w:t>
            </w:r>
          </w:p>
        </w:tc>
        <w:tc>
          <w:tcPr>
            <w:tcW w:w="4253"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Взаимосвязь художественного образа и ассоциаций.</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Простейший анализ художественного произведения (художественный образ как единство формы и содержания)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p>
        </w:tc>
        <w:tc>
          <w:tcPr>
            <w:tcW w:w="435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i/>
                <w:iCs/>
                <w:sz w:val="24"/>
                <w:szCs w:val="24"/>
                <w:lang w:eastAsia="ru-RU"/>
              </w:rPr>
            </w:pPr>
            <w:r w:rsidRPr="00410027">
              <w:rPr>
                <w:rFonts w:ascii="Times New Roman" w:eastAsia="Times New Roman" w:hAnsi="Times New Roman" w:cs="Times New Roman"/>
                <w:i/>
                <w:iCs/>
                <w:sz w:val="24"/>
                <w:szCs w:val="24"/>
                <w:lang w:eastAsia="ru-RU"/>
              </w:rPr>
              <w:t xml:space="preserve">Ассоциативные связи </w:t>
            </w:r>
            <w:r w:rsidRPr="00410027">
              <w:rPr>
                <w:rFonts w:ascii="Times New Roman" w:eastAsia="Times New Roman" w:hAnsi="Times New Roman" w:cs="Times New Roman"/>
                <w:sz w:val="24"/>
                <w:szCs w:val="24"/>
                <w:lang w:eastAsia="ru-RU"/>
              </w:rPr>
              <w:t>в работе с различными материалами</w:t>
            </w:r>
          </w:p>
        </w:tc>
      </w:tr>
      <w:tr w:rsidR="00410027" w:rsidRPr="00410027" w:rsidTr="00410027">
        <w:trPr>
          <w:cantSplit/>
        </w:trPr>
        <w:tc>
          <w:tcPr>
            <w:tcW w:w="1242"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val="en-US" w:eastAsia="ru-RU"/>
              </w:rPr>
            </w:pPr>
            <w:r w:rsidRPr="00410027">
              <w:rPr>
                <w:rFonts w:ascii="Times New Roman" w:eastAsia="Times New Roman" w:hAnsi="Times New Roman" w:cs="Times New Roman"/>
                <w:sz w:val="24"/>
                <w:szCs w:val="24"/>
                <w:lang w:val="en-US" w:eastAsia="ru-RU"/>
              </w:rPr>
              <w:t>V</w:t>
            </w:r>
          </w:p>
        </w:tc>
        <w:tc>
          <w:tcPr>
            <w:tcW w:w="8610" w:type="dxa"/>
            <w:gridSpan w:val="2"/>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 профессиях, связанных с современными технологиями.</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Роль эмоционального состояния при создании художественного образа, изделия. Восприятие художественного образа как средство гармонизации личности и человека.</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p>
        </w:tc>
      </w:tr>
    </w:tbl>
    <w:p w:rsidR="00410027" w:rsidRPr="00410027" w:rsidRDefault="00410027" w:rsidP="00410027">
      <w:pPr>
        <w:autoSpaceDE w:val="0"/>
        <w:autoSpaceDN w:val="0"/>
        <w:spacing w:after="0" w:line="240" w:lineRule="auto"/>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bCs/>
          <w:sz w:val="24"/>
          <w:szCs w:val="24"/>
          <w:lang w:eastAsia="ru-RU"/>
        </w:rPr>
        <w:t>Понятия:</w:t>
      </w:r>
      <w:r w:rsidRPr="00410027">
        <w:rPr>
          <w:rFonts w:ascii="Times New Roman" w:eastAsia="Times New Roman" w:hAnsi="Times New Roman" w:cs="Times New Roman"/>
          <w:sz w:val="24"/>
          <w:szCs w:val="24"/>
          <w:lang w:eastAsia="ru-RU"/>
        </w:rPr>
        <w:t xml:space="preserve"> 1. </w:t>
      </w:r>
      <w:r w:rsidRPr="00410027">
        <w:rPr>
          <w:rFonts w:ascii="Times New Roman" w:eastAsia="Times New Roman" w:hAnsi="Times New Roman" w:cs="Times New Roman"/>
          <w:i/>
          <w:iCs/>
          <w:sz w:val="24"/>
          <w:szCs w:val="24"/>
          <w:lang w:eastAsia="ru-RU"/>
        </w:rPr>
        <w:t xml:space="preserve">Культурологические: </w:t>
      </w:r>
      <w:r w:rsidRPr="00410027">
        <w:rPr>
          <w:rFonts w:ascii="Times New Roman" w:eastAsia="Times New Roman" w:hAnsi="Times New Roman" w:cs="Times New Roman"/>
          <w:sz w:val="24"/>
          <w:szCs w:val="24"/>
          <w:lang w:eastAsia="ru-RU"/>
        </w:rPr>
        <w:t>средства художественной выразительности, целостный образ произведения искусства, анализ художественного произведения.</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w:t>
      </w:r>
      <w:r w:rsidRPr="00410027">
        <w:rPr>
          <w:rFonts w:ascii="Times New Roman" w:eastAsia="Times New Roman" w:hAnsi="Times New Roman" w:cs="Times New Roman"/>
          <w:i/>
          <w:iCs/>
          <w:sz w:val="24"/>
          <w:szCs w:val="24"/>
          <w:lang w:eastAsia="ru-RU"/>
        </w:rPr>
        <w:t xml:space="preserve"> Художественно-изобразительные:</w:t>
      </w:r>
      <w:r w:rsidRPr="00410027">
        <w:rPr>
          <w:rFonts w:ascii="Times New Roman" w:eastAsia="Times New Roman" w:hAnsi="Times New Roman" w:cs="Times New Roman"/>
          <w:sz w:val="24"/>
          <w:szCs w:val="24"/>
          <w:lang w:eastAsia="ru-RU"/>
        </w:rPr>
        <w:t xml:space="preserve"> средства художественной выразительности в живописи, скульптуре и архитектуре, ассоциации, свет и тень. </w:t>
      </w:r>
    </w:p>
    <w:p w:rsidR="00410027" w:rsidRPr="00410027" w:rsidRDefault="00410027" w:rsidP="00410027">
      <w:p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3. </w:t>
      </w:r>
      <w:r w:rsidRPr="00410027">
        <w:rPr>
          <w:rFonts w:ascii="Times New Roman" w:eastAsia="Times New Roman" w:hAnsi="Times New Roman" w:cs="Times New Roman"/>
          <w:i/>
          <w:iCs/>
          <w:sz w:val="24"/>
          <w:szCs w:val="24"/>
          <w:lang w:eastAsia="ru-RU"/>
        </w:rPr>
        <w:t xml:space="preserve">Технико-технологические: </w:t>
      </w:r>
      <w:r w:rsidRPr="00410027">
        <w:rPr>
          <w:rFonts w:ascii="Times New Roman" w:eastAsia="Times New Roman" w:hAnsi="Times New Roman" w:cs="Times New Roman"/>
          <w:sz w:val="24"/>
          <w:szCs w:val="24"/>
          <w:lang w:eastAsia="ru-RU"/>
        </w:rPr>
        <w:t>конструктивные особенности,</w:t>
      </w:r>
      <w:r w:rsidRPr="00410027">
        <w:rPr>
          <w:rFonts w:ascii="Times New Roman" w:eastAsia="Times New Roman" w:hAnsi="Times New Roman" w:cs="Times New Roman"/>
          <w:i/>
          <w:iCs/>
          <w:sz w:val="24"/>
          <w:szCs w:val="24"/>
          <w:lang w:eastAsia="ru-RU"/>
        </w:rPr>
        <w:t xml:space="preserve"> </w:t>
      </w:r>
      <w:r w:rsidRPr="00410027">
        <w:rPr>
          <w:rFonts w:ascii="Times New Roman" w:eastAsia="Times New Roman" w:hAnsi="Times New Roman" w:cs="Times New Roman"/>
          <w:sz w:val="24"/>
          <w:szCs w:val="24"/>
          <w:lang w:eastAsia="ru-RU"/>
        </w:rPr>
        <w:t xml:space="preserve">технологический процесс, технологические операции. </w:t>
      </w:r>
    </w:p>
    <w:p w:rsidR="00410027" w:rsidRPr="00410027" w:rsidRDefault="00410027" w:rsidP="00410027">
      <w:pPr>
        <w:widowControl w:val="0"/>
        <w:autoSpaceDE w:val="0"/>
        <w:autoSpaceDN w:val="0"/>
        <w:spacing w:after="0" w:line="240" w:lineRule="auto"/>
        <w:ind w:firstLine="624"/>
        <w:jc w:val="both"/>
        <w:rPr>
          <w:rFonts w:ascii="Times New Roman" w:eastAsia="Times New Roman" w:hAnsi="Times New Roman" w:cs="Times New Roman"/>
          <w:sz w:val="24"/>
          <w:szCs w:val="24"/>
          <w:lang w:eastAsia="ru-RU"/>
        </w:rPr>
      </w:pPr>
    </w:p>
    <w:p w:rsidR="00410027" w:rsidRPr="00410027" w:rsidRDefault="00410027" w:rsidP="00410027">
      <w:pPr>
        <w:widowControl w:val="0"/>
        <w:overflowPunct w:val="0"/>
        <w:autoSpaceDE w:val="0"/>
        <w:autoSpaceDN w:val="0"/>
        <w:adjustRightInd w:val="0"/>
        <w:spacing w:after="0" w:line="240" w:lineRule="auto"/>
        <w:ind w:hanging="284"/>
        <w:jc w:val="center"/>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8"/>
          <w:szCs w:val="20"/>
          <w:lang w:val="en-US" w:eastAsia="ru-RU"/>
        </w:rPr>
        <w:t>VII</w:t>
      </w:r>
      <w:r w:rsidRPr="00410027">
        <w:rPr>
          <w:rFonts w:ascii="Times New Roman" w:eastAsia="Times New Roman" w:hAnsi="Times New Roman" w:cs="Times New Roman"/>
          <w:b/>
          <w:sz w:val="28"/>
          <w:szCs w:val="20"/>
          <w:lang w:eastAsia="ru-RU"/>
        </w:rPr>
        <w:t xml:space="preserve">. </w:t>
      </w:r>
      <w:r w:rsidRPr="00410027">
        <w:rPr>
          <w:rFonts w:ascii="Times New Roman" w:eastAsia="Times New Roman" w:hAnsi="Times New Roman" w:cs="Times New Roman"/>
          <w:b/>
          <w:sz w:val="28"/>
          <w:szCs w:val="28"/>
          <w:lang w:eastAsia="ru-RU"/>
        </w:rPr>
        <w:t>Тематическое планирование и основные виды учебной деятельности учащихся</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8"/>
          <w:szCs w:val="28"/>
          <w:u w:val="single"/>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8"/>
          <w:szCs w:val="28"/>
          <w:lang w:eastAsia="ru-RU"/>
        </w:rPr>
      </w:pPr>
      <w:r w:rsidRPr="00410027">
        <w:rPr>
          <w:rFonts w:ascii="Times New Roman" w:eastAsia="Times New Roman" w:hAnsi="Times New Roman" w:cs="Times New Roman"/>
          <w:b/>
          <w:sz w:val="28"/>
          <w:szCs w:val="28"/>
          <w:lang w:eastAsia="ru-RU"/>
        </w:rPr>
        <w:lastRenderedPageBreak/>
        <w:t xml:space="preserve">1 класс </w:t>
      </w:r>
    </w:p>
    <w:p w:rsidR="00410027" w:rsidRPr="00410027" w:rsidRDefault="00410027" w:rsidP="00410027">
      <w:pPr>
        <w:shd w:val="clear" w:color="auto" w:fill="FFFFFF"/>
        <w:autoSpaceDE w:val="0"/>
        <w:autoSpaceDN w:val="0"/>
        <w:spacing w:after="0" w:line="240" w:lineRule="auto"/>
        <w:ind w:left="739"/>
        <w:rPr>
          <w:rFonts w:ascii="Times New Roman" w:eastAsia="Times New Roman" w:hAnsi="Times New Roman" w:cs="Times New Roman"/>
          <w:color w:val="313131"/>
          <w:lang w:eastAsia="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418"/>
        <w:gridCol w:w="877"/>
        <w:gridCol w:w="4958"/>
        <w:gridCol w:w="10"/>
      </w:tblGrid>
      <w:tr w:rsidR="00410027" w:rsidRPr="00410027" w:rsidTr="00410027">
        <w:trPr>
          <w:gridAfter w:val="1"/>
          <w:wAfter w:w="10" w:type="dxa"/>
        </w:trPr>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 xml:space="preserve">Раздел </w:t>
            </w:r>
          </w:p>
        </w:tc>
        <w:tc>
          <w:tcPr>
            <w:tcW w:w="2420"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Темы</w:t>
            </w:r>
          </w:p>
        </w:tc>
        <w:tc>
          <w:tcPr>
            <w:tcW w:w="5838" w:type="dxa"/>
            <w:gridSpan w:val="2"/>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1 час в неделю</w:t>
            </w:r>
          </w:p>
        </w:tc>
        <w:tc>
          <w:tcPr>
            <w:tcW w:w="4971" w:type="dxa"/>
            <w:gridSpan w:val="2"/>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10027">
              <w:rPr>
                <w:rFonts w:ascii="Times New Roman" w:eastAsia="Times New Roman" w:hAnsi="Times New Roman" w:cs="Times New Roman"/>
                <w:b/>
                <w:lang w:eastAsia="ru-RU"/>
              </w:rPr>
              <w:t>Основные виды учебной деятельности учащихся</w:t>
            </w:r>
          </w:p>
        </w:tc>
      </w:tr>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ЖИЗНЬ И</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ИСКУССТВО</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6"/>
                <w:lang w:eastAsia="ru-RU"/>
              </w:rPr>
              <w:t>Человек и жизнь</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4971" w:type="dxa"/>
            <w:gridSpan w:val="2"/>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E w:val="0"/>
              <w:autoSpaceDN w:val="0"/>
              <w:spacing w:after="0" w:line="240" w:lineRule="auto"/>
              <w:ind w:firstLine="317"/>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Наблюдать</w:t>
            </w:r>
            <w:r w:rsidRPr="00410027">
              <w:rPr>
                <w:rFonts w:ascii="Times New Roman" w:eastAsia="Times New Roman" w:hAnsi="Times New Roman" w:cs="Times New Roman"/>
                <w:lang w:eastAsia="ru-RU"/>
              </w:rPr>
              <w:t xml:space="preserve"> связи человека с природой и предметным миром; предметный мир ближайшего окружения, конструкции и образы объектов природы и окружающего мира, наблюдать конструкторско-технологические и декоративно-художественные особенности предлагаемых изделий.</w:t>
            </w:r>
          </w:p>
          <w:p w:rsidR="00410027" w:rsidRPr="00410027" w:rsidRDefault="00410027" w:rsidP="00410027">
            <w:pPr>
              <w:autoSpaceDE w:val="0"/>
              <w:autoSpaceDN w:val="0"/>
              <w:spacing w:after="0" w:line="240" w:lineRule="auto"/>
              <w:ind w:firstLine="252"/>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84"/>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выполнять простейшие исследования (наблюдать, сравнивать, сопоставлять изученные материалы: их виды, физические и технологические свойства, конструктивные особенности используемых инструментов, приёмы работы освоенными приспособлениями и инструментами);</w:t>
            </w:r>
          </w:p>
          <w:p w:rsidR="00410027" w:rsidRPr="00410027" w:rsidRDefault="00410027" w:rsidP="00410027">
            <w:pPr>
              <w:numPr>
                <w:ilvl w:val="0"/>
                <w:numId w:val="84"/>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анализировать</w:t>
            </w:r>
            <w:r w:rsidRPr="00410027">
              <w:rPr>
                <w:rFonts w:ascii="Times New Roman" w:eastAsia="Times New Roman" w:hAnsi="Times New Roman" w:cs="Times New Roman"/>
                <w:lang w:eastAsia="ru-RU"/>
              </w:rPr>
              <w:t xml:space="preserve"> предлагаемые задания: понимать поставленную цель, анализировать конструкторско-технологические и декоративно-художественные особенности предлагаемых изделий, выделять известное и неизвестное; </w:t>
            </w:r>
          </w:p>
          <w:p w:rsidR="00410027" w:rsidRPr="00410027" w:rsidRDefault="00410027" w:rsidP="00410027">
            <w:pPr>
              <w:numPr>
                <w:ilvl w:val="0"/>
                <w:numId w:val="84"/>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осуществлять практический </w:t>
            </w:r>
            <w:r w:rsidRPr="00410027">
              <w:rPr>
                <w:rFonts w:ascii="Times New Roman" w:eastAsia="Times New Roman" w:hAnsi="Times New Roman" w:cs="Times New Roman"/>
                <w:i/>
                <w:iCs/>
                <w:lang w:eastAsia="ru-RU"/>
              </w:rPr>
              <w:t>поиск и открытие</w:t>
            </w:r>
            <w:r w:rsidRPr="00410027">
              <w:rPr>
                <w:rFonts w:ascii="Times New Roman" w:eastAsia="Times New Roman" w:hAnsi="Times New Roman" w:cs="Times New Roman"/>
                <w:lang w:eastAsia="ru-RU"/>
              </w:rPr>
              <w:t xml:space="preserve"> нового знания и умения; анализировать и читать графические изображения (рисунки);</w:t>
            </w:r>
          </w:p>
          <w:p w:rsidR="00410027" w:rsidRPr="00410027" w:rsidRDefault="00410027" w:rsidP="00410027">
            <w:pPr>
              <w:numPr>
                <w:ilvl w:val="0"/>
                <w:numId w:val="84"/>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воплощать</w:t>
            </w:r>
            <w:r w:rsidRPr="00410027">
              <w:rPr>
                <w:rFonts w:ascii="Times New Roman" w:eastAsia="Times New Roman" w:hAnsi="Times New Roman" w:cs="Times New Roman"/>
                <w:lang w:eastAsia="ru-RU"/>
              </w:rPr>
              <w:t xml:space="preserve"> мысленный образ в материале с опорой (при необходимости) на графические изображения, соблюдая приёмы безопасного и рационального труда;</w:t>
            </w:r>
          </w:p>
          <w:p w:rsidR="00410027" w:rsidRPr="00410027" w:rsidRDefault="00410027" w:rsidP="00410027">
            <w:pPr>
              <w:numPr>
                <w:ilvl w:val="0"/>
                <w:numId w:val="84"/>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планировать</w:t>
            </w:r>
            <w:r w:rsidRPr="00410027">
              <w:rPr>
                <w:rFonts w:ascii="Times New Roman" w:eastAsia="Times New Roman" w:hAnsi="Times New Roman" w:cs="Times New Roman"/>
                <w:lang w:eastAsia="ru-RU"/>
              </w:rPr>
              <w:t xml:space="preserve"> предстоящую практическую деятельность в соответствии с её целью, задачами, особенностями выполняемого задания.</w:t>
            </w:r>
          </w:p>
          <w:p w:rsidR="00410027" w:rsidRPr="00410027" w:rsidRDefault="00410027" w:rsidP="00410027">
            <w:pPr>
              <w:autoSpaceDE w:val="0"/>
              <w:autoSpaceDN w:val="0"/>
              <w:spacing w:after="0" w:line="240" w:lineRule="auto"/>
              <w:ind w:firstLine="317"/>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 и под его контролем организовывать свою деятельность: подготавливать своё рабочее место, рационально размещать материалы и инструменты, соблюдать приёмы безопасного и рационального труда.</w:t>
            </w:r>
          </w:p>
          <w:p w:rsidR="00410027" w:rsidRPr="00410027" w:rsidRDefault="00410027" w:rsidP="00410027">
            <w:pPr>
              <w:autoSpaceDE w:val="0"/>
              <w:autoSpaceDN w:val="0"/>
              <w:spacing w:after="0" w:line="240" w:lineRule="auto"/>
              <w:ind w:firstLine="252"/>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85"/>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осуществлять самоконтроль качества выполненной работы (соответствие предложенному образцу или заданию, с помощью шаблона);</w:t>
            </w:r>
          </w:p>
          <w:p w:rsidR="00410027" w:rsidRPr="00410027" w:rsidRDefault="00410027" w:rsidP="00410027">
            <w:pPr>
              <w:numPr>
                <w:ilvl w:val="0"/>
                <w:numId w:val="86"/>
              </w:numPr>
              <w:tabs>
                <w:tab w:val="left" w:pos="2952"/>
              </w:tabs>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оценивать</w:t>
            </w:r>
            <w:r w:rsidRPr="00410027">
              <w:rPr>
                <w:rFonts w:ascii="Times New Roman" w:eastAsia="Times New Roman" w:hAnsi="Times New Roman" w:cs="Times New Roman"/>
                <w:lang w:eastAsia="ru-RU"/>
              </w:rPr>
              <w:t xml:space="preserve"> результат своей деятельности: точность изготовления деталей, аккуратность выполненной </w:t>
            </w:r>
            <w:r w:rsidRPr="00410027">
              <w:rPr>
                <w:rFonts w:ascii="Times New Roman" w:eastAsia="Times New Roman" w:hAnsi="Times New Roman" w:cs="Times New Roman"/>
                <w:lang w:eastAsia="ru-RU"/>
              </w:rPr>
              <w:lastRenderedPageBreak/>
              <w:t>работы; принимать участие в обсуждении результатов деятельности одноклассников;</w:t>
            </w:r>
          </w:p>
          <w:p w:rsidR="00410027" w:rsidRPr="00410027" w:rsidRDefault="00410027" w:rsidP="00410027">
            <w:pPr>
              <w:numPr>
                <w:ilvl w:val="0"/>
                <w:numId w:val="86"/>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обобщать</w:t>
            </w:r>
            <w:r w:rsidRPr="00410027">
              <w:rPr>
                <w:rFonts w:ascii="Times New Roman" w:eastAsia="Times New Roman" w:hAnsi="Times New Roman" w:cs="Times New Roman"/>
                <w:lang w:eastAsia="ru-RU"/>
              </w:rPr>
              <w:t xml:space="preserve"> (осознавать и формулировать) то новое, что усвоено. </w:t>
            </w:r>
          </w:p>
          <w:p w:rsidR="00410027" w:rsidRPr="00410027" w:rsidRDefault="00410027" w:rsidP="00410027">
            <w:pPr>
              <w:autoSpaceDE w:val="0"/>
              <w:autoSpaceDN w:val="0"/>
              <w:spacing w:after="0" w:line="240" w:lineRule="auto"/>
              <w:ind w:firstLine="252"/>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87"/>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моделировать несложные изделия с разными конструктивными особенностями по образцу и его рисунку; </w:t>
            </w:r>
          </w:p>
          <w:p w:rsidR="00410027" w:rsidRPr="00410027" w:rsidRDefault="00410027" w:rsidP="00410027">
            <w:pPr>
              <w:numPr>
                <w:ilvl w:val="0"/>
                <w:numId w:val="87"/>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определять особенности конструкции, подбирать соответствующие материалы и инструменты. </w:t>
            </w:r>
          </w:p>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6"/>
                <w:lang w:eastAsia="ru-RU"/>
              </w:rPr>
              <w:t>Отношение человека к природе</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0"/>
                <w:lang w:eastAsia="ru-RU"/>
              </w:rPr>
              <w:t xml:space="preserve">Разные люди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color w:val="313131"/>
                <w:spacing w:val="10"/>
                <w:lang w:eastAsia="ru-RU"/>
              </w:rPr>
              <w:t xml:space="preserve"> разные культуры</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Мудрость народа</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Идеал в жизни и в искусстве</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3"/>
                <w:lang w:eastAsia="ru-RU"/>
              </w:rPr>
              <w:t>Мой идеал</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Художественная мастерская</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346"/>
        </w:trPr>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lang w:eastAsia="ru-RU"/>
              </w:rPr>
            </w:pPr>
            <w:r w:rsidRPr="00410027">
              <w:rPr>
                <w:rFonts w:ascii="Times New Roman" w:eastAsia="Times New Roman" w:hAnsi="Times New Roman" w:cs="Times New Roman"/>
                <w:caps/>
                <w:color w:val="313131"/>
                <w:spacing w:val="-7"/>
                <w:lang w:eastAsia="ru-RU"/>
              </w:rPr>
              <w:t xml:space="preserve">гармония во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lang w:eastAsia="ru-RU"/>
              </w:rPr>
            </w:pPr>
            <w:r w:rsidRPr="00410027">
              <w:rPr>
                <w:rFonts w:ascii="Times New Roman" w:eastAsia="Times New Roman" w:hAnsi="Times New Roman" w:cs="Times New Roman"/>
                <w:caps/>
                <w:color w:val="313131"/>
                <w:spacing w:val="-7"/>
                <w:lang w:eastAsia="ru-RU"/>
              </w:rPr>
              <w:t>всем</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Человек-художник</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5"/>
                <w:lang w:eastAsia="ru-RU"/>
              </w:rPr>
              <w:t>Природа и изделие</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Художественное изделие</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Гармония</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8"/>
                <w:lang w:eastAsia="ru-RU"/>
              </w:rPr>
              <w:t>Симметрия</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8"/>
                <w:lang w:eastAsia="ru-RU"/>
              </w:rPr>
              <w:t>Орнамент</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Плоскость и объем</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Художественная мастерская</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5"/>
                <w:lang w:eastAsia="ru-RU"/>
              </w:rPr>
              <w:t>Часть и целое</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Мозаика</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Сюжет</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6"/>
                <w:lang w:eastAsia="ru-RU"/>
              </w:rPr>
              <w:t>Разыгрываем сказку!</w:t>
            </w:r>
            <w:r w:rsidRPr="00410027">
              <w:rPr>
                <w:rFonts w:ascii="Times New Roman" w:eastAsia="Times New Roman" w:hAnsi="Times New Roman" w:cs="Times New Roman"/>
                <w:lang w:eastAsia="ru-RU"/>
              </w:rPr>
              <w:t xml:space="preserve">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val="restart"/>
            <w:tcBorders>
              <w:top w:val="single" w:sz="4" w:space="0" w:color="auto"/>
              <w:left w:val="single" w:sz="4" w:space="0" w:color="auto"/>
              <w:bottom w:val="nil"/>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lang w:eastAsia="ru-RU"/>
              </w:rPr>
            </w:pPr>
            <w:r w:rsidRPr="00410027">
              <w:rPr>
                <w:rFonts w:ascii="Times New Roman" w:eastAsia="Times New Roman" w:hAnsi="Times New Roman" w:cs="Times New Roman"/>
                <w:caps/>
                <w:color w:val="313131"/>
                <w:spacing w:val="-7"/>
                <w:lang w:eastAsia="ru-RU"/>
              </w:rPr>
              <w:t>давным-давно</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Человек изобразил мир</w:t>
            </w:r>
          </w:p>
        </w:tc>
        <w:tc>
          <w:tcPr>
            <w:tcW w:w="877"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Родилась живопись</w:t>
            </w:r>
          </w:p>
        </w:tc>
        <w:tc>
          <w:tcPr>
            <w:tcW w:w="583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Родилась скульптура</w:t>
            </w:r>
          </w:p>
        </w:tc>
        <w:tc>
          <w:tcPr>
            <w:tcW w:w="877"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nil"/>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Родилась музыка</w:t>
            </w:r>
          </w:p>
        </w:tc>
        <w:tc>
          <w:tcPr>
            <w:tcW w:w="583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Родился театр</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b/>
                <w:bCs/>
                <w:color w:val="313131"/>
                <w:spacing w:val="6"/>
                <w:lang w:eastAsia="ru-RU"/>
              </w:rPr>
            </w:pPr>
            <w:r w:rsidRPr="00410027">
              <w:rPr>
                <w:rFonts w:ascii="Times New Roman" w:eastAsia="Times New Roman" w:hAnsi="Times New Roman" w:cs="Times New Roman"/>
                <w:b/>
                <w:bCs/>
                <w:color w:val="313131"/>
                <w:spacing w:val="6"/>
                <w:lang w:eastAsia="ru-RU"/>
              </w:rPr>
              <w:t xml:space="preserve">Итого </w:t>
            </w:r>
          </w:p>
        </w:tc>
        <w:tc>
          <w:tcPr>
            <w:tcW w:w="87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33</w:t>
            </w:r>
          </w:p>
        </w:tc>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bl>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color w:val="313131"/>
          <w:spacing w:val="9"/>
          <w:sz w:val="28"/>
          <w:szCs w:val="28"/>
          <w:lang w:eastAsia="ru-RU"/>
        </w:rPr>
      </w:pPr>
      <w:r w:rsidRPr="00410027">
        <w:rPr>
          <w:rFonts w:ascii="Times New Roman" w:eastAsia="Times New Roman" w:hAnsi="Times New Roman" w:cs="Times New Roman"/>
          <w:b/>
          <w:bCs/>
          <w:color w:val="313131"/>
          <w:spacing w:val="9"/>
          <w:sz w:val="28"/>
          <w:szCs w:val="28"/>
          <w:u w:val="single"/>
          <w:lang w:eastAsia="ru-RU"/>
        </w:rPr>
        <w:br w:type="page"/>
      </w:r>
      <w:r w:rsidRPr="00410027">
        <w:rPr>
          <w:rFonts w:ascii="Times New Roman" w:eastAsia="Times New Roman" w:hAnsi="Times New Roman" w:cs="Times New Roman"/>
          <w:b/>
          <w:bCs/>
          <w:color w:val="313131"/>
          <w:spacing w:val="9"/>
          <w:sz w:val="28"/>
          <w:szCs w:val="28"/>
          <w:lang w:eastAsia="ru-RU"/>
        </w:rPr>
        <w:lastRenderedPageBreak/>
        <w:t>2 класс</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4"/>
          <w:szCs w:val="24"/>
          <w:lang w:eastAsia="ru-RU"/>
        </w:rPr>
      </w:pPr>
    </w:p>
    <w:tbl>
      <w:tblPr>
        <w:tblW w:w="10335" w:type="dxa"/>
        <w:tblInd w:w="40" w:type="dxa"/>
        <w:tblLayout w:type="fixed"/>
        <w:tblCellMar>
          <w:left w:w="40" w:type="dxa"/>
          <w:right w:w="40" w:type="dxa"/>
        </w:tblCellMar>
        <w:tblLook w:val="04A0" w:firstRow="1" w:lastRow="0" w:firstColumn="1" w:lastColumn="0" w:noHBand="0" w:noVBand="1"/>
      </w:tblPr>
      <w:tblGrid>
        <w:gridCol w:w="1100"/>
        <w:gridCol w:w="2419"/>
        <w:gridCol w:w="1582"/>
        <w:gridCol w:w="142"/>
        <w:gridCol w:w="5092"/>
      </w:tblGrid>
      <w:tr w:rsidR="00410027" w:rsidRPr="00410027" w:rsidTr="00410027">
        <w:trPr>
          <w:trHeight w:val="762"/>
        </w:trPr>
        <w:tc>
          <w:tcPr>
            <w:tcW w:w="1100" w:type="dxa"/>
            <w:vMerge w:val="restart"/>
            <w:tcBorders>
              <w:top w:val="single" w:sz="4" w:space="0" w:color="auto"/>
              <w:left w:val="single" w:sz="4" w:space="0" w:color="auto"/>
              <w:bottom w:val="single" w:sz="4" w:space="0" w:color="auto"/>
              <w:right w:val="single" w:sz="4" w:space="0" w:color="auto"/>
            </w:tcBorders>
            <w:shd w:val="clear" w:color="auto" w:fill="FFFFFF"/>
          </w:tcPr>
          <w:p w:rsidR="00410027" w:rsidRPr="00410027" w:rsidRDefault="00410027" w:rsidP="00410027">
            <w:pPr>
              <w:shd w:val="clear" w:color="auto" w:fill="FFFFFF"/>
              <w:autoSpaceDE w:val="0"/>
              <w:autoSpaceDN w:val="0"/>
              <w:spacing w:after="0" w:line="240" w:lineRule="auto"/>
              <w:ind w:left="70"/>
              <w:jc w:val="center"/>
              <w:rPr>
                <w:rFonts w:ascii="Times New Roman" w:eastAsia="Times New Roman" w:hAnsi="Times New Roman" w:cs="Times New Roman"/>
                <w:b/>
                <w:bCs/>
                <w:color w:val="313131"/>
                <w:spacing w:val="-1"/>
                <w:lang w:eastAsia="ru-RU"/>
              </w:rPr>
            </w:pPr>
          </w:p>
          <w:p w:rsidR="00410027" w:rsidRPr="00410027" w:rsidRDefault="00410027" w:rsidP="00410027">
            <w:pPr>
              <w:shd w:val="clear" w:color="auto" w:fill="FFFFFF"/>
              <w:autoSpaceDE w:val="0"/>
              <w:autoSpaceDN w:val="0"/>
              <w:spacing w:after="0" w:line="240" w:lineRule="auto"/>
              <w:ind w:left="70"/>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313131"/>
                <w:spacing w:val="-1"/>
                <w:lang w:eastAsia="ru-RU"/>
              </w:rPr>
              <w:t xml:space="preserve">Разделы </w:t>
            </w:r>
          </w:p>
          <w:p w:rsidR="00410027" w:rsidRPr="00410027" w:rsidRDefault="00410027" w:rsidP="00410027">
            <w:pPr>
              <w:autoSpaceDE w:val="0"/>
              <w:autoSpaceDN w:val="0"/>
              <w:spacing w:after="0" w:line="240" w:lineRule="auto"/>
              <w:rPr>
                <w:rFonts w:ascii="Times New Roman" w:eastAsia="Times New Roman" w:hAnsi="Times New Roman" w:cs="Times New Roman"/>
                <w:b/>
                <w:bCs/>
                <w:lang w:eastAsia="ru-RU"/>
              </w:rPr>
            </w:pPr>
          </w:p>
          <w:p w:rsidR="00410027" w:rsidRPr="00410027" w:rsidRDefault="00410027" w:rsidP="00410027">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2420" w:type="dxa"/>
            <w:vMerge w:val="restart"/>
            <w:tcBorders>
              <w:top w:val="single" w:sz="6" w:space="0" w:color="auto"/>
              <w:left w:val="single" w:sz="4" w:space="0" w:color="auto"/>
              <w:bottom w:val="single" w:sz="4" w:space="0" w:color="auto"/>
              <w:right w:val="single" w:sz="6" w:space="0" w:color="auto"/>
            </w:tcBorders>
            <w:shd w:val="clear" w:color="auto" w:fill="FFFFFF"/>
          </w:tcPr>
          <w:p w:rsidR="00410027" w:rsidRPr="00410027" w:rsidRDefault="00410027" w:rsidP="00410027">
            <w:pPr>
              <w:shd w:val="clear" w:color="auto" w:fill="FFFFFF"/>
              <w:autoSpaceDE w:val="0"/>
              <w:autoSpaceDN w:val="0"/>
              <w:spacing w:after="0" w:line="240" w:lineRule="auto"/>
              <w:ind w:left="70"/>
              <w:jc w:val="center"/>
              <w:rPr>
                <w:rFonts w:ascii="Times New Roman" w:eastAsia="Times New Roman" w:hAnsi="Times New Roman" w:cs="Times New Roman"/>
                <w:b/>
                <w:bCs/>
                <w:color w:val="313131"/>
                <w:spacing w:val="1"/>
                <w:lang w:eastAsia="ru-RU"/>
              </w:rPr>
            </w:pPr>
          </w:p>
          <w:p w:rsidR="00410027" w:rsidRPr="00410027" w:rsidRDefault="00410027" w:rsidP="00410027">
            <w:pPr>
              <w:shd w:val="clear" w:color="auto" w:fill="FFFFFF"/>
              <w:autoSpaceDE w:val="0"/>
              <w:autoSpaceDN w:val="0"/>
              <w:spacing w:after="0" w:line="240" w:lineRule="auto"/>
              <w:ind w:left="70"/>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313131"/>
                <w:spacing w:val="1"/>
                <w:lang w:eastAsia="ru-RU"/>
              </w:rPr>
              <w:t>Темы</w:t>
            </w:r>
          </w:p>
          <w:p w:rsidR="00410027" w:rsidRPr="00410027" w:rsidRDefault="00410027" w:rsidP="00410027">
            <w:pPr>
              <w:autoSpaceDE w:val="0"/>
              <w:autoSpaceDN w:val="0"/>
              <w:spacing w:after="0" w:line="240" w:lineRule="auto"/>
              <w:rPr>
                <w:rFonts w:ascii="Times New Roman" w:eastAsia="Times New Roman" w:hAnsi="Times New Roman" w:cs="Times New Roman"/>
                <w:b/>
                <w:bCs/>
                <w:lang w:eastAsia="ru-RU"/>
              </w:rPr>
            </w:pPr>
          </w:p>
          <w:p w:rsidR="00410027" w:rsidRPr="00410027" w:rsidRDefault="00410027" w:rsidP="00410027">
            <w:pPr>
              <w:widowControl w:val="0"/>
              <w:autoSpaceDE w:val="0"/>
              <w:autoSpaceDN w:val="0"/>
              <w:adjustRightInd w:val="0"/>
              <w:spacing w:after="0" w:line="240" w:lineRule="auto"/>
              <w:rPr>
                <w:rFonts w:ascii="Times New Roman" w:eastAsia="Times New Roman" w:hAnsi="Times New Roman" w:cs="Times New Roman"/>
                <w:b/>
                <w:bCs/>
                <w:lang w:eastAsia="ru-RU"/>
              </w:rPr>
            </w:pPr>
          </w:p>
        </w:tc>
        <w:tc>
          <w:tcPr>
            <w:tcW w:w="1725" w:type="dxa"/>
            <w:gridSpan w:val="2"/>
            <w:tcBorders>
              <w:top w:val="single" w:sz="6" w:space="0" w:color="auto"/>
              <w:left w:val="single" w:sz="6" w:space="0" w:color="auto"/>
              <w:bottom w:val="nil"/>
              <w:right w:val="single" w:sz="4" w:space="0" w:color="auto"/>
            </w:tcBorders>
            <w:shd w:val="clear" w:color="auto" w:fill="FFFFFF"/>
            <w:hideMark/>
          </w:tcPr>
          <w:p w:rsidR="00410027" w:rsidRPr="00410027" w:rsidRDefault="00410027" w:rsidP="00410027">
            <w:pPr>
              <w:shd w:val="clear" w:color="auto" w:fill="FFFFFF"/>
              <w:autoSpaceDE w:val="0"/>
              <w:autoSpaceDN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313131"/>
                <w:spacing w:val="4"/>
                <w:lang w:eastAsia="ru-RU"/>
              </w:rPr>
              <w:t>Примерное количество</w:t>
            </w:r>
            <w:r w:rsidRPr="00410027">
              <w:rPr>
                <w:rFonts w:ascii="Times New Roman" w:eastAsia="Times New Roman" w:hAnsi="Times New Roman" w:cs="Times New Roman"/>
                <w:b/>
                <w:bCs/>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313131"/>
                <w:spacing w:val="3"/>
                <w:lang w:eastAsia="ru-RU"/>
              </w:rPr>
              <w:t>часов</w:t>
            </w:r>
          </w:p>
        </w:tc>
        <w:tc>
          <w:tcPr>
            <w:tcW w:w="5095"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autoSpaceDN w:val="0"/>
              <w:spacing w:after="0" w:line="240" w:lineRule="auto"/>
              <w:jc w:val="center"/>
              <w:rPr>
                <w:rFonts w:ascii="Times New Roman" w:eastAsia="Times New Roman" w:hAnsi="Times New Roman" w:cs="Times New Roman"/>
                <w:b/>
                <w:lang w:eastAsia="ru-RU"/>
              </w:rPr>
            </w:pPr>
          </w:p>
          <w:p w:rsidR="00410027" w:rsidRPr="00410027" w:rsidRDefault="00410027" w:rsidP="00410027">
            <w:pPr>
              <w:autoSpaceDN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b/>
                <w:lang w:eastAsia="ru-RU"/>
              </w:rPr>
              <w:t>Основные виды учебной деятельности учащихся</w:t>
            </w:r>
          </w:p>
        </w:tc>
      </w:tr>
      <w:tr w:rsidR="00410027" w:rsidRPr="00410027" w:rsidTr="00410027">
        <w:trPr>
          <w:trHeight w:val="535"/>
        </w:trPr>
        <w:tc>
          <w:tcPr>
            <w:tcW w:w="524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2420" w:type="dxa"/>
            <w:vMerge/>
            <w:tcBorders>
              <w:top w:val="single" w:sz="6" w:space="0" w:color="auto"/>
              <w:left w:val="single" w:sz="4" w:space="0" w:color="auto"/>
              <w:bottom w:val="single" w:sz="4" w:space="0" w:color="auto"/>
              <w:right w:val="single" w:sz="6"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1725" w:type="dxa"/>
            <w:gridSpan w:val="2"/>
            <w:tcBorders>
              <w:top w:val="single" w:sz="6" w:space="0" w:color="auto"/>
              <w:left w:val="single" w:sz="6"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70"/>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000000"/>
                <w:lang w:eastAsia="ru-RU"/>
              </w:rPr>
              <w:t>1 час</w:t>
            </w:r>
            <w:r w:rsidRPr="00410027">
              <w:rPr>
                <w:rFonts w:ascii="Times New Roman" w:eastAsia="Times New Roman" w:hAnsi="Times New Roman" w:cs="Times New Roman"/>
                <w:b/>
                <w:bCs/>
                <w:lang w:eastAsia="ru-RU"/>
              </w:rPr>
              <w:t xml:space="preserve"> </w:t>
            </w:r>
            <w:r w:rsidRPr="00410027">
              <w:rPr>
                <w:rFonts w:ascii="Times New Roman" w:eastAsia="Times New Roman" w:hAnsi="Times New Roman" w:cs="Times New Roman"/>
                <w:b/>
                <w:bCs/>
                <w:color w:val="313131"/>
                <w:spacing w:val="-3"/>
                <w:lang w:eastAsia="ru-RU"/>
              </w:rPr>
              <w:t>в неделю</w:t>
            </w:r>
            <w:r w:rsidRPr="00410027">
              <w:rPr>
                <w:rFonts w:ascii="Times New Roman" w:eastAsia="Times New Roman" w:hAnsi="Times New Roman" w:cs="Times New Roman"/>
                <w:b/>
                <w:bCs/>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317"/>
        </w:trPr>
        <w:tc>
          <w:tcPr>
            <w:tcW w:w="1100" w:type="dxa"/>
            <w:vMerge w:val="restart"/>
            <w:tcBorders>
              <w:top w:val="single" w:sz="4" w:space="0" w:color="auto"/>
              <w:left w:val="single" w:sz="4" w:space="0" w:color="auto"/>
              <w:bottom w:val="single" w:sz="6"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8"/>
                <w:lang w:eastAsia="ru-RU"/>
              </w:rPr>
              <w:t>ЖИЗНЬ И</w:t>
            </w:r>
            <w:r w:rsidRPr="00410027">
              <w:rPr>
                <w:rFonts w:ascii="Times New Roman" w:eastAsia="Times New Roman" w:hAnsi="Times New Roman" w:cs="Times New Roman"/>
                <w:lang w:eastAsia="ru-RU"/>
              </w:rPr>
              <w:t xml:space="preserve"> </w:t>
            </w:r>
            <w:r w:rsidRPr="00410027">
              <w:rPr>
                <w:rFonts w:ascii="Times New Roman" w:eastAsia="Times New Roman" w:hAnsi="Times New Roman" w:cs="Times New Roman"/>
                <w:color w:val="313131"/>
                <w:spacing w:val="-2"/>
                <w:lang w:eastAsia="ru-RU"/>
              </w:rPr>
              <w:t>ИСКУССТВО</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3"/>
                <w:lang w:eastAsia="ru-RU"/>
              </w:rPr>
              <w:t>Вспомни!</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numPr>
                <w:ilvl w:val="0"/>
                <w:numId w:val="88"/>
              </w:numPr>
              <w:autoSpaceDE w:val="0"/>
              <w:autoSpaceDN w:val="0"/>
              <w:spacing w:after="0" w:line="240" w:lineRule="auto"/>
              <w:ind w:right="94"/>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Наблюдать</w:t>
            </w:r>
            <w:r w:rsidRPr="00410027">
              <w:rPr>
                <w:rFonts w:ascii="Times New Roman" w:eastAsia="Times New Roman" w:hAnsi="Times New Roman" w:cs="Times New Roman"/>
                <w:lang w:eastAsia="ru-RU"/>
              </w:rPr>
              <w:t xml:space="preserve"> конструкции и образы объектов природы и окружающего мира, традиции и творчество мастеров родного края; выполнять простейшие исследования (наблюдать, сравнивать, сопоставлять изученные материалы: их виды, физические и технологические свойства, конструктивные особенности используемых инструментов);</w:t>
            </w:r>
          </w:p>
          <w:p w:rsidR="00410027" w:rsidRPr="00410027" w:rsidRDefault="00410027" w:rsidP="00410027">
            <w:pPr>
              <w:numPr>
                <w:ilvl w:val="0"/>
                <w:numId w:val="88"/>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сравнивать</w:t>
            </w:r>
            <w:r w:rsidRPr="00410027">
              <w:rPr>
                <w:rFonts w:ascii="Times New Roman" w:eastAsia="Times New Roman" w:hAnsi="Times New Roman" w:cs="Times New Roman"/>
                <w:lang w:eastAsia="ru-RU"/>
              </w:rPr>
              <w:t xml:space="preserve">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410027" w:rsidRPr="00410027" w:rsidRDefault="00410027" w:rsidP="00410027">
            <w:pPr>
              <w:autoSpaceDE w:val="0"/>
              <w:autoSpaceDN w:val="0"/>
              <w:spacing w:after="0" w:line="240" w:lineRule="auto"/>
              <w:ind w:left="102" w:firstLine="465"/>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89"/>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исследовать конструкторско-технологические и декоративно-художественные особенности предлагаемых изделий, искать наиболее целесообразные способы решения задач прикладного характера в зависимости от цели и конкретных условий работы;</w:t>
            </w:r>
          </w:p>
          <w:p w:rsidR="00410027" w:rsidRPr="00410027" w:rsidRDefault="00410027" w:rsidP="00410027">
            <w:pPr>
              <w:numPr>
                <w:ilvl w:val="0"/>
                <w:numId w:val="89"/>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 искать, отбирать и использовать необходимую информацию (из учебника и других справочных и дидактических материалов), материалы, инструменты;</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осуществлять практический </w:t>
            </w:r>
            <w:r w:rsidRPr="00410027">
              <w:rPr>
                <w:rFonts w:ascii="Times New Roman" w:eastAsia="Times New Roman" w:hAnsi="Times New Roman" w:cs="Times New Roman"/>
                <w:i/>
                <w:iCs/>
                <w:lang w:eastAsia="ru-RU"/>
              </w:rPr>
              <w:t>поиск и открытие нового</w:t>
            </w:r>
            <w:r w:rsidRPr="00410027">
              <w:rPr>
                <w:rFonts w:ascii="Times New Roman" w:eastAsia="Times New Roman" w:hAnsi="Times New Roman" w:cs="Times New Roman"/>
                <w:lang w:eastAsia="ru-RU"/>
              </w:rPr>
              <w:t xml:space="preserve"> знания и умения; </w:t>
            </w:r>
            <w:r w:rsidRPr="00410027">
              <w:rPr>
                <w:rFonts w:ascii="Times New Roman" w:eastAsia="Times New Roman" w:hAnsi="Times New Roman" w:cs="Times New Roman"/>
                <w:i/>
                <w:iCs/>
                <w:lang w:eastAsia="ru-RU"/>
              </w:rPr>
              <w:t>анализировать</w:t>
            </w:r>
            <w:r w:rsidRPr="00410027">
              <w:rPr>
                <w:rFonts w:ascii="Times New Roman" w:eastAsia="Times New Roman" w:hAnsi="Times New Roman" w:cs="Times New Roman"/>
                <w:lang w:eastAsia="ru-RU"/>
              </w:rPr>
              <w:t xml:space="preserve"> </w:t>
            </w:r>
            <w:r w:rsidRPr="00410027">
              <w:rPr>
                <w:rFonts w:ascii="Times New Roman" w:eastAsia="Times New Roman" w:hAnsi="Times New Roman" w:cs="Times New Roman"/>
                <w:i/>
                <w:iCs/>
                <w:lang w:eastAsia="ru-RU"/>
              </w:rPr>
              <w:t>и читать</w:t>
            </w:r>
            <w:r w:rsidRPr="00410027">
              <w:rPr>
                <w:rFonts w:ascii="Times New Roman" w:eastAsia="Times New Roman" w:hAnsi="Times New Roman" w:cs="Times New Roman"/>
                <w:lang w:eastAsia="ru-RU"/>
              </w:rPr>
              <w:t xml:space="preserve"> графические изображения (рисунки);</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воплощать мысленный образ в материале с опорой (при необходимости) на графические изображения, соблюдая приемы безопасного и рационального труда;</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планировать последовательность практических действий для реализации поставленной задачи; </w:t>
            </w:r>
          </w:p>
          <w:p w:rsidR="00410027" w:rsidRPr="00410027" w:rsidRDefault="00410027" w:rsidP="00410027">
            <w:pPr>
              <w:numPr>
                <w:ilvl w:val="0"/>
                <w:numId w:val="89"/>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с помощью учителя и под его контролем организовывать свою </w:t>
            </w:r>
            <w:r w:rsidRPr="00410027">
              <w:rPr>
                <w:rFonts w:ascii="Times New Roman" w:eastAsia="Times New Roman" w:hAnsi="Times New Roman" w:cs="Times New Roman"/>
                <w:lang w:eastAsia="ru-RU"/>
              </w:rPr>
              <w:lastRenderedPageBreak/>
              <w:t>деятельность: работать в малых группах, осуществлять сотрудничество;</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iCs/>
                <w:lang w:eastAsia="ru-RU"/>
              </w:rPr>
              <w:t>о</w:t>
            </w:r>
            <w:r w:rsidRPr="00410027">
              <w:rPr>
                <w:rFonts w:ascii="Times New Roman" w:eastAsia="Times New Roman" w:hAnsi="Times New Roman" w:cs="Times New Roman"/>
                <w:lang w:eastAsia="ru-RU"/>
              </w:rPr>
              <w:t xml:space="preserve">существлять </w:t>
            </w:r>
            <w:r w:rsidRPr="00410027">
              <w:rPr>
                <w:rFonts w:ascii="Times New Roman" w:eastAsia="Times New Roman" w:hAnsi="Times New Roman" w:cs="Times New Roman"/>
                <w:i/>
                <w:iCs/>
                <w:lang w:eastAsia="ru-RU"/>
              </w:rPr>
              <w:t>самоконтроль</w:t>
            </w:r>
            <w:r w:rsidRPr="00410027">
              <w:rPr>
                <w:rFonts w:ascii="Times New Roman" w:eastAsia="Times New Roman" w:hAnsi="Times New Roman" w:cs="Times New Roman"/>
                <w:lang w:eastAsia="ru-RU"/>
              </w:rPr>
              <w:t xml:space="preserve"> качества </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выполненной работы (соответствие предложенному образцу или заданию) и корректировку хода работы и конечного результата;</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оценивать</w:t>
            </w:r>
            <w:r w:rsidRPr="00410027">
              <w:rPr>
                <w:rFonts w:ascii="Times New Roman" w:eastAsia="Times New Roman" w:hAnsi="Times New Roman" w:cs="Times New Roman"/>
                <w:lang w:eastAsia="ru-RU"/>
              </w:rPr>
              <w:t xml:space="preserve"> результат своей деятельности: точность изготовления деталей, аккуратность выполненной работы;</w:t>
            </w:r>
          </w:p>
          <w:p w:rsidR="00410027" w:rsidRPr="00410027" w:rsidRDefault="00410027" w:rsidP="00410027">
            <w:pPr>
              <w:numPr>
                <w:ilvl w:val="0"/>
                <w:numId w:val="89"/>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i/>
                <w:iCs/>
                <w:lang w:eastAsia="ru-RU"/>
              </w:rPr>
              <w:t>обобщать</w:t>
            </w:r>
            <w:r w:rsidRPr="00410027">
              <w:rPr>
                <w:rFonts w:ascii="Times New Roman" w:eastAsia="Times New Roman" w:hAnsi="Times New Roman" w:cs="Times New Roman"/>
                <w:lang w:eastAsia="ru-RU"/>
              </w:rPr>
              <w:t xml:space="preserve"> (осознавать и формулировать) то новое, что усвоено. </w:t>
            </w:r>
          </w:p>
          <w:p w:rsidR="00410027" w:rsidRPr="00410027" w:rsidRDefault="00410027" w:rsidP="00410027">
            <w:pPr>
              <w:autoSpaceDE w:val="0"/>
              <w:autoSpaceDN w:val="0"/>
              <w:spacing w:after="0" w:line="240" w:lineRule="auto"/>
              <w:ind w:left="102" w:firstLine="465"/>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90"/>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сравнивать различные виды конструкций и способы их сборки; </w:t>
            </w:r>
          </w:p>
          <w:p w:rsidR="00410027" w:rsidRPr="00410027" w:rsidRDefault="00410027" w:rsidP="00410027">
            <w:pPr>
              <w:numPr>
                <w:ilvl w:val="0"/>
                <w:numId w:val="90"/>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моделировать несложные изделия с разными конструктивными особенностями, используя разную технику (в пределах изученного);</w:t>
            </w:r>
          </w:p>
          <w:p w:rsidR="00410027" w:rsidRPr="00410027" w:rsidRDefault="00410027" w:rsidP="00410027">
            <w:pPr>
              <w:numPr>
                <w:ilvl w:val="0"/>
                <w:numId w:val="90"/>
              </w:numPr>
              <w:autoSpaceDE w:val="0"/>
              <w:autoSpaceDN w:val="0"/>
              <w:spacing w:after="0" w:line="240" w:lineRule="auto"/>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конструировать объекты с учётом технических и художественно-декоративных условий: определять особенности конструкции; </w:t>
            </w:r>
          </w:p>
          <w:p w:rsidR="00410027" w:rsidRPr="00410027" w:rsidRDefault="00410027" w:rsidP="00410027">
            <w:pPr>
              <w:numPr>
                <w:ilvl w:val="0"/>
                <w:numId w:val="90"/>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участвовать в совместной творческой деятельности при выполнении учебных практических работ и реализации несложных проектов;</w:t>
            </w:r>
          </w:p>
          <w:p w:rsidR="00410027" w:rsidRPr="00410027" w:rsidRDefault="00410027" w:rsidP="00410027">
            <w:pPr>
              <w:numPr>
                <w:ilvl w:val="0"/>
                <w:numId w:val="90"/>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осуществлять самоконтроль;</w:t>
            </w:r>
          </w:p>
          <w:p w:rsidR="00410027" w:rsidRPr="00410027" w:rsidRDefault="00410027" w:rsidP="00410027">
            <w:pPr>
              <w:numPr>
                <w:ilvl w:val="0"/>
                <w:numId w:val="90"/>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обобщать (осознавать и формулировать) то новое, что открыть и усвоено на уроке.</w:t>
            </w:r>
          </w:p>
          <w:p w:rsidR="00410027" w:rsidRPr="00410027" w:rsidRDefault="00410027" w:rsidP="00410027">
            <w:pPr>
              <w:autoSpaceDE w:val="0"/>
              <w:autoSpaceDN w:val="0"/>
              <w:spacing w:after="0" w:line="240" w:lineRule="auto"/>
              <w:ind w:left="102" w:firstLine="465"/>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91"/>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наблюдать мир образов на экране компьютера (графика, тексты, видео, интерактивное видео); </w:t>
            </w:r>
          </w:p>
          <w:p w:rsidR="00410027" w:rsidRPr="00410027" w:rsidRDefault="00410027" w:rsidP="00410027">
            <w:pPr>
              <w:numPr>
                <w:ilvl w:val="0"/>
                <w:numId w:val="91"/>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наблюдать, сравнивать, сопоставлять</w:t>
            </w:r>
            <w:r w:rsidRPr="00410027">
              <w:rPr>
                <w:rFonts w:ascii="Times New Roman" w:eastAsia="Times New Roman" w:hAnsi="Times New Roman" w:cs="Times New Roman"/>
                <w:u w:val="single"/>
                <w:lang w:eastAsia="ru-RU"/>
              </w:rPr>
              <w:t xml:space="preserve"> </w:t>
            </w:r>
            <w:r w:rsidRPr="00410027">
              <w:rPr>
                <w:rFonts w:ascii="Times New Roman" w:eastAsia="Times New Roman" w:hAnsi="Times New Roman" w:cs="Times New Roman"/>
                <w:lang w:eastAsia="ru-RU"/>
              </w:rPr>
              <w:t>материальные и информационные объекты;</w:t>
            </w:r>
          </w:p>
          <w:p w:rsidR="00410027" w:rsidRPr="00410027" w:rsidRDefault="00410027" w:rsidP="00410027">
            <w:pPr>
              <w:numPr>
                <w:ilvl w:val="0"/>
                <w:numId w:val="91"/>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выполнять предложенные на цифровых носителях задания.</w:t>
            </w:r>
          </w:p>
          <w:p w:rsidR="00410027" w:rsidRPr="00410027" w:rsidRDefault="00410027" w:rsidP="00410027">
            <w:pPr>
              <w:autoSpaceDN w:val="0"/>
              <w:spacing w:after="0" w:line="240" w:lineRule="auto"/>
              <w:ind w:right="70"/>
              <w:rPr>
                <w:rFonts w:ascii="Times New Roman" w:eastAsia="Times New Roman" w:hAnsi="Times New Roman" w:cs="Times New Roman"/>
                <w:lang w:eastAsia="ru-RU"/>
              </w:rPr>
            </w:pPr>
          </w:p>
        </w:tc>
      </w:tr>
      <w:tr w:rsidR="00410027" w:rsidRPr="00410027" w:rsidTr="00410027">
        <w:trPr>
          <w:trHeight w:hRule="exact" w:val="476"/>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5"/>
                <w:lang w:eastAsia="ru-RU"/>
              </w:rPr>
              <w:t>Прекрасное в природе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554"/>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5"/>
                <w:lang w:eastAsia="ru-RU"/>
              </w:rPr>
              <w:t>Прекрасное в человеке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40"/>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4"/>
                <w:lang w:eastAsia="ru-RU"/>
              </w:rPr>
              <w:t>Прекрасное в труде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466"/>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8"/>
                <w:lang w:eastAsia="ru-RU"/>
              </w:rPr>
              <w:t>Возвышенное в жизни</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561"/>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6"/>
                <w:lang w:eastAsia="ru-RU"/>
              </w:rPr>
              <w:t>Возвышающее искусство</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499"/>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7"/>
                <w:lang w:eastAsia="ru-RU"/>
              </w:rPr>
              <w:t>Трагическое переживание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502"/>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9"/>
                <w:lang w:eastAsia="ru-RU"/>
              </w:rPr>
              <w:t>Очищающее страдание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566"/>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4"/>
                <w:lang w:eastAsia="ru-RU"/>
              </w:rPr>
              <w:t>Комическое вокруг нас</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50"/>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2"/>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6"/>
                <w:lang w:eastAsia="ru-RU"/>
              </w:rPr>
              <w:t>Художники шутят</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30"/>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7"/>
                <w:lang w:eastAsia="ru-RU"/>
              </w:rPr>
              <w:t>Вечное движение жизни</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523"/>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5"/>
                <w:lang w:eastAsia="ru-RU"/>
              </w:rPr>
              <w:t>Подражание в искусстве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40"/>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3"/>
                <w:lang w:eastAsia="ru-RU"/>
              </w:rPr>
              <w:t>Цвет и звук вокруг нас</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473"/>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5"/>
                <w:lang w:eastAsia="ru-RU"/>
              </w:rPr>
              <w:t>Настроение в искусстве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88"/>
        </w:trPr>
        <w:tc>
          <w:tcPr>
            <w:tcW w:w="1100" w:type="dxa"/>
            <w:vMerge w:val="restart"/>
            <w:tcBorders>
              <w:top w:val="single" w:sz="6" w:space="0" w:color="auto"/>
              <w:left w:val="single" w:sz="4" w:space="0" w:color="auto"/>
              <w:bottom w:val="single" w:sz="6" w:space="0" w:color="auto"/>
              <w:right w:val="single" w:sz="4" w:space="0" w:color="auto"/>
            </w:tcBorders>
            <w:shd w:val="clear" w:color="auto" w:fill="FFFFFF"/>
            <w:hideMark/>
          </w:tcPr>
          <w:p w:rsidR="00410027" w:rsidRPr="00410027" w:rsidRDefault="00410027" w:rsidP="00410027">
            <w:pPr>
              <w:shd w:val="clear" w:color="auto" w:fill="FFFFFF"/>
              <w:autoSpaceDE w:val="0"/>
              <w:autoSpaceDN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3"/>
                <w:lang w:eastAsia="ru-RU"/>
              </w:rPr>
              <w:t>ВЕЛИКАЯ</w:t>
            </w:r>
            <w:r w:rsidRPr="00410027">
              <w:rPr>
                <w:rFonts w:ascii="Times New Roman" w:eastAsia="Times New Roman" w:hAnsi="Times New Roman" w:cs="Times New Roman"/>
                <w:lang w:eastAsia="ru-RU"/>
              </w:rPr>
              <w:t xml:space="preserve"> </w:t>
            </w:r>
          </w:p>
          <w:p w:rsidR="00410027" w:rsidRPr="00410027" w:rsidRDefault="00410027" w:rsidP="00410027">
            <w:pPr>
              <w:shd w:val="clear" w:color="auto" w:fill="FFFFFF"/>
              <w:autoSpaceDE w:val="0"/>
              <w:autoSpaceDN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2"/>
                <w:lang w:eastAsia="ru-RU"/>
              </w:rPr>
              <w:t>СИЛА</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4"/>
                <w:lang w:eastAsia="ru-RU"/>
              </w:rPr>
              <w:t>ИСКУССТВА</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3"/>
                <w:lang w:eastAsia="ru-RU"/>
              </w:rPr>
              <w:t>Человек в искусстве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40"/>
        </w:trPr>
        <w:tc>
          <w:tcPr>
            <w:tcW w:w="5245" w:type="dxa"/>
            <w:vMerge/>
            <w:tcBorders>
              <w:top w:val="single" w:sz="6"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4"/>
                <w:lang w:eastAsia="ru-RU"/>
              </w:rPr>
              <w:t>Природа в искусстве</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862"/>
        </w:trPr>
        <w:tc>
          <w:tcPr>
            <w:tcW w:w="5245" w:type="dxa"/>
            <w:vMerge/>
            <w:tcBorders>
              <w:top w:val="single" w:sz="6"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3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7"/>
                <w:lang w:eastAsia="ru-RU"/>
              </w:rPr>
              <w:t>Загадочный мир предметов</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50"/>
        </w:trPr>
        <w:tc>
          <w:tcPr>
            <w:tcW w:w="1100" w:type="dxa"/>
            <w:vMerge w:val="restart"/>
            <w:tcBorders>
              <w:top w:val="single" w:sz="6" w:space="0" w:color="auto"/>
              <w:left w:val="single" w:sz="4" w:space="0" w:color="auto"/>
              <w:bottom w:val="single" w:sz="4" w:space="0" w:color="auto"/>
              <w:right w:val="single" w:sz="4" w:space="0" w:color="auto"/>
            </w:tcBorders>
            <w:shd w:val="clear" w:color="auto" w:fill="FFFFFF"/>
          </w:tcPr>
          <w:p w:rsidR="00410027" w:rsidRPr="00410027" w:rsidRDefault="00410027" w:rsidP="00410027">
            <w:pPr>
              <w:shd w:val="clear" w:color="auto" w:fill="FFFFFF"/>
              <w:autoSpaceDE w:val="0"/>
              <w:autoSpaceDN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3"/>
                <w:lang w:eastAsia="ru-RU"/>
              </w:rPr>
              <w:t>ИЗ ИСТОРИИ</w:t>
            </w:r>
            <w:r w:rsidRPr="00410027">
              <w:rPr>
                <w:rFonts w:ascii="Times New Roman" w:eastAsia="Times New Roman" w:hAnsi="Times New Roman" w:cs="Times New Roman"/>
                <w:lang w:eastAsia="ru-RU"/>
              </w:rPr>
              <w:t xml:space="preserve"> </w:t>
            </w:r>
            <w:r w:rsidRPr="00410027">
              <w:rPr>
                <w:rFonts w:ascii="Times New Roman" w:eastAsia="Times New Roman" w:hAnsi="Times New Roman" w:cs="Times New Roman"/>
                <w:color w:val="313131"/>
                <w:spacing w:val="-3"/>
                <w:lang w:eastAsia="ru-RU"/>
              </w:rPr>
              <w:t>ПРЕДМЕТА</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ind w:left="324"/>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2"/>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24"/>
                <w:lang w:eastAsia="ru-RU"/>
              </w:rPr>
              <w:t>Лампа</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59"/>
        </w:trPr>
        <w:tc>
          <w:tcPr>
            <w:tcW w:w="5245" w:type="dxa"/>
            <w:vMerge/>
            <w:tcBorders>
              <w:top w:val="single" w:sz="6"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9"/>
                <w:lang w:eastAsia="ru-RU"/>
              </w:rPr>
              <w:t>Натюрморт</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561"/>
        </w:trPr>
        <w:tc>
          <w:tcPr>
            <w:tcW w:w="5245" w:type="dxa"/>
            <w:vMerge/>
            <w:tcBorders>
              <w:top w:val="single" w:sz="6"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6"/>
                <w:lang w:eastAsia="ru-RU"/>
              </w:rPr>
              <w:t>Изображение события в искусстве</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2</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497"/>
        </w:trPr>
        <w:tc>
          <w:tcPr>
            <w:tcW w:w="5245" w:type="dxa"/>
            <w:vMerge/>
            <w:tcBorders>
              <w:top w:val="single" w:sz="6"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7"/>
                <w:lang w:eastAsia="ru-RU"/>
              </w:rPr>
              <w:t>Чудесные превращения</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88"/>
        </w:trPr>
        <w:tc>
          <w:tcPr>
            <w:tcW w:w="5245" w:type="dxa"/>
            <w:vMerge/>
            <w:tcBorders>
              <w:top w:val="single" w:sz="6"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5"/>
                <w:lang w:eastAsia="ru-RU"/>
              </w:rPr>
              <w:t>Разыгрываем песню!</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657"/>
        </w:trPr>
        <w:tc>
          <w:tcPr>
            <w:tcW w:w="1100" w:type="dxa"/>
            <w:vMerge w:val="restart"/>
            <w:tcBorders>
              <w:top w:val="single" w:sz="4" w:space="0" w:color="auto"/>
              <w:left w:val="single" w:sz="4" w:space="0" w:color="auto"/>
              <w:bottom w:val="single" w:sz="6"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70"/>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3"/>
                <w:lang w:eastAsia="ru-RU"/>
              </w:rPr>
              <w:t>ДАВНЫМ-</w:t>
            </w:r>
            <w:r w:rsidRPr="00410027">
              <w:rPr>
                <w:rFonts w:ascii="Times New Roman" w:eastAsia="Times New Roman" w:hAnsi="Times New Roman" w:cs="Times New Roman"/>
                <w:lang w:eastAsia="ru-RU"/>
              </w:rPr>
              <w:t xml:space="preserve"> </w:t>
            </w:r>
            <w:r w:rsidRPr="00410027">
              <w:rPr>
                <w:rFonts w:ascii="Times New Roman" w:eastAsia="Times New Roman" w:hAnsi="Times New Roman" w:cs="Times New Roman"/>
                <w:color w:val="313131"/>
                <w:spacing w:val="-1"/>
                <w:lang w:eastAsia="ru-RU"/>
              </w:rPr>
              <w:t>ДАВНО...</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20"/>
                <w:lang w:eastAsia="ru-RU"/>
              </w:rPr>
              <w:t>Человек создал искусство для</w:t>
            </w:r>
            <w:r w:rsidRPr="00410027">
              <w:rPr>
                <w:rFonts w:ascii="Times New Roman" w:eastAsia="Times New Roman" w:hAnsi="Times New Roman" w:cs="Times New Roman"/>
                <w:lang w:eastAsia="ru-RU"/>
              </w:rPr>
              <w:t xml:space="preserve"> </w:t>
            </w:r>
            <w:r w:rsidRPr="00410027">
              <w:rPr>
                <w:rFonts w:ascii="Times New Roman" w:eastAsia="Times New Roman" w:hAnsi="Times New Roman" w:cs="Times New Roman"/>
                <w:color w:val="313131"/>
                <w:spacing w:val="20"/>
                <w:lang w:eastAsia="ru-RU"/>
              </w:rPr>
              <w:t>вечности</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shd w:val="clear" w:color="auto" w:fill="FFFFFF"/>
              <w:autoSpaceDE w:val="0"/>
              <w:autoSpaceDN w:val="0"/>
              <w:spacing w:after="0" w:line="240" w:lineRule="auto"/>
              <w:jc w:val="center"/>
              <w:rPr>
                <w:rFonts w:ascii="Times New Roman" w:eastAsia="Times New Roman" w:hAnsi="Times New Roman" w:cs="Times New Roman"/>
                <w:color w:val="313131"/>
                <w:lang w:eastAsia="ru-RU"/>
              </w:rPr>
            </w:pPr>
            <w:r w:rsidRPr="00410027">
              <w:rPr>
                <w:rFonts w:ascii="Times New Roman" w:eastAsia="Times New Roman" w:hAnsi="Times New Roman" w:cs="Times New Roman"/>
                <w:color w:val="313131"/>
                <w:lang w:eastAsia="ru-RU"/>
              </w:rPr>
              <w:t>2</w:t>
            </w:r>
          </w:p>
          <w:p w:rsidR="00410027" w:rsidRPr="00410027" w:rsidRDefault="00410027" w:rsidP="00410027">
            <w:pPr>
              <w:shd w:val="clear" w:color="auto" w:fill="FFFFFF"/>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313131"/>
                <w:lang w:eastAsia="ru-RU"/>
              </w:rPr>
              <w:t xml:space="preserve"> (коллек</w:t>
            </w:r>
            <w:r w:rsidRPr="00410027">
              <w:rPr>
                <w:rFonts w:ascii="Times New Roman" w:eastAsia="Times New Roman" w:hAnsi="Times New Roman" w:cs="Times New Roman"/>
                <w:color w:val="313131"/>
                <w:spacing w:val="19"/>
                <w:lang w:eastAsia="ru-RU"/>
              </w:rPr>
              <w:t>тивная)</w:t>
            </w: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677"/>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1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6"/>
                <w:lang w:eastAsia="ru-RU"/>
              </w:rPr>
              <w:t>Архитектура на все времена</w:t>
            </w:r>
            <w:r w:rsidRPr="00410027">
              <w:rPr>
                <w:rFonts w:ascii="Times New Roman" w:eastAsia="Times New Roman" w:hAnsi="Times New Roman" w:cs="Times New Roman"/>
                <w:lang w:eastAsia="ru-RU"/>
              </w:rPr>
              <w:t xml:space="preserve"> </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313131"/>
                <w:lang w:eastAsia="ru-RU"/>
              </w:rPr>
              <w:t>2 (коллек</w:t>
            </w:r>
            <w:r w:rsidRPr="00410027">
              <w:rPr>
                <w:rFonts w:ascii="Times New Roman" w:eastAsia="Times New Roman" w:hAnsi="Times New Roman" w:cs="Times New Roman"/>
                <w:color w:val="313131"/>
                <w:spacing w:val="19"/>
                <w:lang w:eastAsia="ru-RU"/>
              </w:rPr>
              <w:t>тиная)</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532"/>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4"/>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6"/>
                <w:lang w:eastAsia="ru-RU"/>
              </w:rPr>
              <w:t>Человек запечатлел движение</w:t>
            </w:r>
            <w:r w:rsidRPr="00410027">
              <w:rPr>
                <w:rFonts w:ascii="Times New Roman" w:eastAsia="Times New Roman" w:hAnsi="Times New Roman" w:cs="Times New Roman"/>
                <w:lang w:eastAsia="ru-RU"/>
              </w:rPr>
              <w:t xml:space="preserve"> </w:t>
            </w:r>
          </w:p>
        </w:tc>
        <w:tc>
          <w:tcPr>
            <w:tcW w:w="1583" w:type="dxa"/>
            <w:tcBorders>
              <w:top w:val="single" w:sz="4" w:space="0" w:color="auto"/>
              <w:left w:val="single" w:sz="4" w:space="0" w:color="auto"/>
              <w:bottom w:val="single" w:sz="4"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r w:rsidRPr="00410027">
              <w:rPr>
                <w:rFonts w:ascii="Times New Roman" w:eastAsia="Times New Roman" w:hAnsi="Times New Roman" w:cs="Times New Roman"/>
                <w:lang w:eastAsia="ru-RU"/>
              </w:rPr>
              <w:t xml:space="preserve"> </w:t>
            </w:r>
          </w:p>
        </w:tc>
        <w:tc>
          <w:tcPr>
            <w:tcW w:w="142" w:type="dxa"/>
            <w:vMerge w:val="restart"/>
            <w:tcBorders>
              <w:top w:val="single" w:sz="4" w:space="0" w:color="auto"/>
              <w:left w:val="single" w:sz="4" w:space="0" w:color="auto"/>
              <w:bottom w:val="single" w:sz="6"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269"/>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6" w:space="0" w:color="auto"/>
              <w:bottom w:val="nil"/>
              <w:right w:val="single" w:sz="6"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17"/>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13"/>
                <w:lang w:eastAsia="ru-RU"/>
              </w:rPr>
              <w:t>Театр стал искуссвом</w:t>
            </w:r>
            <w:r w:rsidRPr="00410027">
              <w:rPr>
                <w:rFonts w:ascii="Times New Roman" w:eastAsia="Times New Roman" w:hAnsi="Times New Roman" w:cs="Times New Roman"/>
                <w:lang w:eastAsia="ru-RU"/>
              </w:rPr>
              <w:t xml:space="preserve"> </w:t>
            </w:r>
          </w:p>
        </w:tc>
        <w:tc>
          <w:tcPr>
            <w:tcW w:w="1583" w:type="dxa"/>
            <w:vMerge w:val="restart"/>
            <w:tcBorders>
              <w:top w:val="single" w:sz="4" w:space="0" w:color="auto"/>
              <w:left w:val="single" w:sz="6" w:space="0" w:color="auto"/>
              <w:bottom w:val="single" w:sz="6" w:space="0" w:color="auto"/>
              <w:right w:val="single" w:sz="6"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88"/>
              <w:jc w:val="center"/>
              <w:rPr>
                <w:rFonts w:ascii="Times New Roman" w:eastAsia="Times New Roman" w:hAnsi="Times New Roman" w:cs="Times New Roman"/>
                <w:lang w:eastAsia="ru-RU"/>
              </w:rPr>
            </w:pPr>
            <w:r w:rsidRPr="00410027">
              <w:rPr>
                <w:rFonts w:ascii="Times New Roman" w:eastAsia="Times New Roman" w:hAnsi="Times New Roman" w:cs="Times New Roman"/>
                <w:color w:val="000000"/>
                <w:lang w:eastAsia="ru-RU"/>
              </w:rPr>
              <w:t>1</w:t>
            </w:r>
          </w:p>
        </w:tc>
        <w:tc>
          <w:tcPr>
            <w:tcW w:w="144"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374"/>
        </w:trPr>
        <w:tc>
          <w:tcPr>
            <w:tcW w:w="5245"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nil"/>
              <w:left w:val="single" w:sz="6" w:space="0" w:color="auto"/>
              <w:bottom w:val="single" w:sz="6" w:space="0" w:color="auto"/>
              <w:right w:val="single" w:sz="6"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313131"/>
                <w:lang w:val="en-US" w:eastAsia="ru-RU"/>
              </w:rPr>
              <w:t>Ha</w:t>
            </w:r>
            <w:r w:rsidRPr="00410027">
              <w:rPr>
                <w:rFonts w:ascii="Times New Roman" w:eastAsia="Times New Roman" w:hAnsi="Times New Roman" w:cs="Times New Roman"/>
                <w:color w:val="313131"/>
                <w:lang w:eastAsia="ru-RU"/>
              </w:rPr>
              <w:t>ш</w:t>
            </w:r>
            <w:r w:rsidRPr="00410027">
              <w:rPr>
                <w:rFonts w:ascii="Times New Roman" w:eastAsia="Times New Roman" w:hAnsi="Times New Roman" w:cs="Times New Roman"/>
                <w:color w:val="313131"/>
                <w:lang w:val="en-US" w:eastAsia="ru-RU"/>
              </w:rPr>
              <w:t xml:space="preserve"> </w:t>
            </w:r>
            <w:r w:rsidRPr="00410027">
              <w:rPr>
                <w:rFonts w:ascii="Times New Roman" w:eastAsia="Times New Roman" w:hAnsi="Times New Roman" w:cs="Times New Roman"/>
                <w:color w:val="313131"/>
                <w:lang w:eastAsia="ru-RU"/>
              </w:rPr>
              <w:t>театр</w:t>
            </w:r>
            <w:r w:rsidRPr="00410027">
              <w:rPr>
                <w:rFonts w:ascii="Times New Roman" w:eastAsia="Times New Roman" w:hAnsi="Times New Roman" w:cs="Times New Roman"/>
                <w:lang w:eastAsia="ru-RU"/>
              </w:rPr>
              <w:t xml:space="preserve"> </w:t>
            </w:r>
          </w:p>
        </w:tc>
        <w:tc>
          <w:tcPr>
            <w:tcW w:w="1725" w:type="dxa"/>
            <w:vMerge/>
            <w:tcBorders>
              <w:top w:val="single" w:sz="4" w:space="0" w:color="auto"/>
              <w:left w:val="single" w:sz="6" w:space="0" w:color="auto"/>
              <w:bottom w:val="single" w:sz="6" w:space="0" w:color="auto"/>
              <w:right w:val="single" w:sz="6"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144" w:type="dxa"/>
            <w:vMerge/>
            <w:tcBorders>
              <w:top w:val="single" w:sz="4" w:space="0" w:color="auto"/>
              <w:left w:val="single" w:sz="4" w:space="0" w:color="auto"/>
              <w:bottom w:val="single" w:sz="6"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hRule="exact" w:val="422"/>
        </w:trPr>
        <w:tc>
          <w:tcPr>
            <w:tcW w:w="1100" w:type="dxa"/>
            <w:tcBorders>
              <w:top w:val="single" w:sz="6" w:space="0" w:color="auto"/>
              <w:left w:val="single" w:sz="4" w:space="0" w:color="auto"/>
              <w:bottom w:val="single" w:sz="6" w:space="0" w:color="auto"/>
              <w:right w:val="single" w:sz="6" w:space="0" w:color="auto"/>
            </w:tcBorders>
            <w:shd w:val="clear" w:color="auto" w:fill="FFFFFF"/>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420" w:type="dxa"/>
            <w:tcBorders>
              <w:top w:val="single" w:sz="6" w:space="0" w:color="auto"/>
              <w:left w:val="single" w:sz="6" w:space="0" w:color="auto"/>
              <w:bottom w:val="single" w:sz="6" w:space="0" w:color="auto"/>
              <w:right w:val="single" w:sz="6"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ind w:left="24"/>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313131"/>
                <w:spacing w:val="1"/>
                <w:lang w:eastAsia="ru-RU"/>
              </w:rPr>
              <w:t>Итого</w:t>
            </w:r>
            <w:r w:rsidRPr="00410027">
              <w:rPr>
                <w:rFonts w:ascii="Times New Roman" w:eastAsia="Times New Roman" w:hAnsi="Times New Roman" w:cs="Times New Roman"/>
                <w:b/>
                <w:bCs/>
                <w:lang w:eastAsia="ru-RU"/>
              </w:rPr>
              <w:t xml:space="preserve"> </w:t>
            </w:r>
          </w:p>
        </w:tc>
        <w:tc>
          <w:tcPr>
            <w:tcW w:w="1725" w:type="dxa"/>
            <w:gridSpan w:val="2"/>
            <w:tcBorders>
              <w:top w:val="single" w:sz="6" w:space="0" w:color="auto"/>
              <w:left w:val="single" w:sz="6" w:space="0" w:color="auto"/>
              <w:bottom w:val="single" w:sz="6" w:space="0" w:color="auto"/>
              <w:right w:val="single" w:sz="4" w:space="0" w:color="auto"/>
            </w:tcBorders>
            <w:shd w:val="clear" w:color="auto" w:fill="FFFFFF"/>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color w:val="000000"/>
                <w:lang w:eastAsia="ru-RU"/>
              </w:rPr>
              <w:t>34</w:t>
            </w:r>
            <w:r w:rsidRPr="00410027">
              <w:rPr>
                <w:rFonts w:ascii="Times New Roman" w:eastAsia="Times New Roman" w:hAnsi="Times New Roman" w:cs="Times New Roman"/>
                <w:b/>
                <w:bCs/>
                <w:lang w:eastAsia="ru-RU"/>
              </w:rPr>
              <w:t xml:space="preserve"> </w:t>
            </w: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3876"/>
        </w:trPr>
        <w:tc>
          <w:tcPr>
            <w:tcW w:w="5245" w:type="dxa"/>
            <w:gridSpan w:val="4"/>
            <w:tcBorders>
              <w:top w:val="single" w:sz="6" w:space="0" w:color="auto"/>
              <w:left w:val="single" w:sz="4" w:space="0" w:color="auto"/>
              <w:bottom w:val="single" w:sz="4" w:space="0" w:color="auto"/>
              <w:right w:val="single" w:sz="4" w:space="0" w:color="auto"/>
            </w:tcBorders>
            <w:shd w:val="clear" w:color="auto" w:fill="FFFFFF"/>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lang w:eastAsia="ru-RU"/>
              </w:rPr>
            </w:pPr>
          </w:p>
        </w:tc>
        <w:tc>
          <w:tcPr>
            <w:tcW w:w="50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bl>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8"/>
          <w:szCs w:val="28"/>
          <w:lang w:eastAsia="ru-RU"/>
        </w:rPr>
      </w:pPr>
      <w:r w:rsidRPr="00410027">
        <w:rPr>
          <w:rFonts w:ascii="Times New Roman" w:eastAsia="Times New Roman" w:hAnsi="Times New Roman" w:cs="Times New Roman"/>
          <w:b/>
          <w:bCs/>
          <w:sz w:val="28"/>
          <w:szCs w:val="28"/>
          <w:lang w:eastAsia="ru-RU"/>
        </w:rPr>
        <w:br w:type="page"/>
      </w:r>
      <w:r w:rsidRPr="00410027">
        <w:rPr>
          <w:rFonts w:ascii="Times New Roman" w:eastAsia="Times New Roman" w:hAnsi="Times New Roman" w:cs="Times New Roman"/>
          <w:b/>
          <w:bCs/>
          <w:sz w:val="28"/>
          <w:szCs w:val="28"/>
          <w:lang w:eastAsia="ru-RU"/>
        </w:rPr>
        <w:lastRenderedPageBreak/>
        <w:t>3 кла</w:t>
      </w:r>
      <w:r w:rsidRPr="00410027">
        <w:rPr>
          <w:rFonts w:ascii="Times New Roman" w:eastAsia="Times New Roman" w:hAnsi="Times New Roman" w:cs="Times New Roman"/>
          <w:b/>
          <w:sz w:val="28"/>
          <w:szCs w:val="28"/>
          <w:lang w:eastAsia="ru-RU"/>
        </w:rPr>
        <w:t>сс</w:t>
      </w:r>
    </w:p>
    <w:p w:rsidR="00410027" w:rsidRPr="00410027" w:rsidRDefault="00410027" w:rsidP="00410027">
      <w:pPr>
        <w:shd w:val="clear" w:color="auto" w:fill="FFFFFF"/>
        <w:autoSpaceDE w:val="0"/>
        <w:autoSpaceDN w:val="0"/>
        <w:spacing w:after="0" w:line="240" w:lineRule="auto"/>
        <w:ind w:left="739"/>
        <w:rPr>
          <w:rFonts w:ascii="Times New Roman" w:eastAsia="Times New Roman" w:hAnsi="Times New Roman" w:cs="Times New Roman"/>
          <w:b/>
          <w:bCs/>
          <w:sz w:val="16"/>
          <w:szCs w:val="16"/>
          <w:lang w:eastAsia="ru-RU"/>
        </w:rPr>
      </w:pPr>
    </w:p>
    <w:tbl>
      <w:tblPr>
        <w:tblW w:w="10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2422"/>
        <w:gridCol w:w="1728"/>
        <w:gridCol w:w="5116"/>
      </w:tblGrid>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 xml:space="preserve">Разделы </w:t>
            </w:r>
          </w:p>
        </w:tc>
        <w:tc>
          <w:tcPr>
            <w:tcW w:w="2420"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Темы</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Примерное количество часов</w:t>
            </w:r>
          </w:p>
        </w:tc>
        <w:tc>
          <w:tcPr>
            <w:tcW w:w="5113"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b/>
                <w:lang w:eastAsia="ru-RU"/>
              </w:rPr>
              <w:t>Основные виды учебной деятельности           учащихся</w:t>
            </w: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lang w:eastAsia="ru-RU"/>
              </w:rPr>
            </w:pP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1 час в неделю</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 xml:space="preserve">ЖИЗНЬ, </w:t>
            </w:r>
            <w:r w:rsidRPr="00410027">
              <w:rPr>
                <w:rFonts w:ascii="Times New Roman" w:eastAsia="Times New Roman" w:hAnsi="Times New Roman" w:cs="Times New Roman"/>
                <w:caps/>
                <w:color w:val="313131"/>
                <w:spacing w:val="7"/>
                <w:lang w:eastAsia="ru-RU"/>
              </w:rPr>
              <w:t>труд,</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313131"/>
                <w:spacing w:val="-7"/>
                <w:lang w:eastAsia="ru-RU"/>
              </w:rPr>
              <w:t>ИСКУССТВО</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2"/>
                <w:w w:val="107"/>
                <w:lang w:eastAsia="ru-RU"/>
              </w:rPr>
              <w:t>Вспомни!</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bCs/>
                <w:lang w:eastAsia="ru-RU"/>
              </w:rPr>
            </w:pPr>
            <w:r w:rsidRPr="00410027">
              <w:rPr>
                <w:rFonts w:ascii="Times New Roman" w:eastAsia="Times New Roman" w:hAnsi="Times New Roman" w:cs="Times New Roman"/>
                <w:bCs/>
                <w:lang w:eastAsia="ru-RU"/>
              </w:rPr>
              <w:t>Под руководством учителя:</w:t>
            </w:r>
          </w:p>
          <w:p w:rsidR="00410027" w:rsidRPr="00410027" w:rsidRDefault="00410027" w:rsidP="00410027">
            <w:pPr>
              <w:numPr>
                <w:ilvl w:val="0"/>
                <w:numId w:val="92"/>
              </w:numPr>
              <w:autoSpaceDE w:val="0"/>
              <w:autoSpaceDN w:val="0"/>
              <w:spacing w:after="0" w:line="240" w:lineRule="auto"/>
              <w:jc w:val="both"/>
              <w:rPr>
                <w:rFonts w:ascii="Times New Roman" w:eastAsia="Times New Roman" w:hAnsi="Times New Roman" w:cs="Times New Roman"/>
                <w:bCs/>
                <w:lang w:eastAsia="ru-RU"/>
              </w:rPr>
            </w:pPr>
            <w:r w:rsidRPr="00410027">
              <w:rPr>
                <w:rFonts w:ascii="Times New Roman" w:eastAsia="Times New Roman" w:hAnsi="Times New Roman" w:cs="Times New Roman"/>
                <w:bCs/>
                <w:lang w:eastAsia="ru-RU"/>
              </w:rPr>
              <w:t>коллективно разрабатывать несложные тематические проекты и самостоятельно их реализовывать, вносить коррективы в полученные результаты;</w:t>
            </w:r>
          </w:p>
          <w:p w:rsidR="00410027" w:rsidRPr="00410027" w:rsidRDefault="00410027" w:rsidP="00410027">
            <w:pPr>
              <w:numPr>
                <w:ilvl w:val="0"/>
                <w:numId w:val="92"/>
              </w:numPr>
              <w:autoSpaceDE w:val="0"/>
              <w:autoSpaceDN w:val="0"/>
              <w:spacing w:after="0" w:line="240" w:lineRule="auto"/>
              <w:ind w:right="57"/>
              <w:jc w:val="both"/>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ставить цель, выявлять и формулировать проблему, проводить коллективное обсуждение предложенных учителем или возникающих в ходе работы учебных проблем; выдвигать возможные способы их решения.</w:t>
            </w:r>
          </w:p>
          <w:p w:rsidR="00410027" w:rsidRPr="00410027" w:rsidRDefault="00410027" w:rsidP="00410027">
            <w:pPr>
              <w:autoSpaceDE w:val="0"/>
              <w:autoSpaceDN w:val="0"/>
              <w:spacing w:after="0" w:line="240" w:lineRule="auto"/>
              <w:ind w:firstLine="252"/>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Самостоятельно:</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выполнять простейшие исследования (наблюдать, сравнивать, сопоставлять изученные материалы: их виды, физические и технологические свойства, конструктивные особенности используемых инструментов).</w:t>
            </w:r>
          </w:p>
          <w:p w:rsidR="00410027" w:rsidRPr="00410027" w:rsidRDefault="00410027" w:rsidP="00410027">
            <w:pPr>
              <w:autoSpaceDE w:val="0"/>
              <w:autoSpaceDN w:val="0"/>
              <w:spacing w:after="0" w:line="240" w:lineRule="auto"/>
              <w:ind w:firstLine="252"/>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проектировать изделия: создавать образ в соответствии с замыслом с учётом поставленной конструкторско-технологической задачи или с целью передачи определённой художественно-эстетической информации; воплощать мысленный образ в подобранном материале с опорой (при необходимости) на графические изображения, соблюдая приёмы безопасного и рационального труда;</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отбирать наиболее эффективные способы решения конструкторско-технологических и декоративно-художественных задач в зависимости от конкретных условий;</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воплощать мысленный образ в материале с опорой (при необходимости) на освоенные графические изображения; </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участвовать в совместной творческой деятельности при выполнении учебных практических работ и реализации несложных проектов: принятие идеи, поиск и отбор необходимой информации, создание и практическая реализация окончательного образа объекта, определение своего места в общей деятельности;</w:t>
            </w:r>
          </w:p>
          <w:p w:rsidR="00410027" w:rsidRPr="00410027" w:rsidRDefault="00410027" w:rsidP="00410027">
            <w:pPr>
              <w:numPr>
                <w:ilvl w:val="0"/>
                <w:numId w:val="93"/>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обобщать (структурировать) то новое, что открыто и усвоено на уроке.</w:t>
            </w:r>
          </w:p>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С помощью учителя:</w:t>
            </w:r>
          </w:p>
          <w:p w:rsidR="00410027" w:rsidRPr="00410027" w:rsidRDefault="00410027" w:rsidP="00410027">
            <w:pPr>
              <w:numPr>
                <w:ilvl w:val="0"/>
                <w:numId w:val="94"/>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lastRenderedPageBreak/>
              <w:t>наблюдать мир образов на экране компьютера, образы информационных объектов различной природы, процессы создания информационных объектов с помощью компьютера;</w:t>
            </w:r>
          </w:p>
          <w:p w:rsidR="00410027" w:rsidRPr="00410027" w:rsidRDefault="00410027" w:rsidP="00410027">
            <w:pPr>
              <w:numPr>
                <w:ilvl w:val="0"/>
                <w:numId w:val="94"/>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 xml:space="preserve">исследовать (наблюдать, сравнивать, сопоставлять): </w:t>
            </w:r>
          </w:p>
          <w:p w:rsidR="00410027" w:rsidRPr="00410027" w:rsidRDefault="00410027" w:rsidP="00410027">
            <w:pPr>
              <w:numPr>
                <w:ilvl w:val="0"/>
                <w:numId w:val="95"/>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предложенные материальные и информационные объекты,</w:t>
            </w:r>
          </w:p>
          <w:p w:rsidR="00410027" w:rsidRPr="00410027" w:rsidRDefault="00410027" w:rsidP="00410027">
            <w:pPr>
              <w:numPr>
                <w:ilvl w:val="0"/>
                <w:numId w:val="96"/>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инструменты материальных и информационных технологий;</w:t>
            </w:r>
          </w:p>
          <w:p w:rsidR="00410027" w:rsidRPr="00410027" w:rsidRDefault="00410027" w:rsidP="00410027">
            <w:pPr>
              <w:numPr>
                <w:ilvl w:val="0"/>
                <w:numId w:val="97"/>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проектировать информационные изделия: создавать образ в соответствии с замыслом, реализовывать замысел, используя необходимые элементы и инструменты информационных технологий, корректировать замысел и готовую продукцию в зависимости от возможностей конкретной инструментальной среды;</w:t>
            </w:r>
          </w:p>
          <w:p w:rsidR="00410027" w:rsidRPr="00410027" w:rsidRDefault="00410027" w:rsidP="00410027">
            <w:pPr>
              <w:numPr>
                <w:ilvl w:val="0"/>
                <w:numId w:val="97"/>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планировать последовательность практических действий для реализации замысла, поставленной задачи;</w:t>
            </w:r>
          </w:p>
          <w:p w:rsidR="00410027" w:rsidRPr="00410027" w:rsidRDefault="00410027" w:rsidP="00410027">
            <w:pPr>
              <w:numPr>
                <w:ilvl w:val="0"/>
                <w:numId w:val="97"/>
              </w:numPr>
              <w:autoSpaceDE w:val="0"/>
              <w:autoSpaceDN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осуществлять самоконтроль и корректировку хода работы и конечного результата;</w:t>
            </w:r>
          </w:p>
          <w:p w:rsidR="00410027" w:rsidRPr="00410027" w:rsidRDefault="00410027" w:rsidP="00410027">
            <w:pPr>
              <w:widowControl w:val="0"/>
              <w:numPr>
                <w:ilvl w:val="0"/>
                <w:numId w:val="97"/>
              </w:numPr>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обобщать (осознавать, структурировать и формулировать) то новое, что открыто и усвоено на уроке или в собственной творческой деятельности</w:t>
            </w:r>
            <w:r w:rsidRPr="00410027">
              <w:rPr>
                <w:rFonts w:ascii="Times New Roman" w:eastAsia="Times New Roman" w:hAnsi="Times New Roman" w:cs="Times New Roman"/>
                <w:sz w:val="24"/>
                <w:szCs w:val="24"/>
                <w:lang w:eastAsia="ru-RU"/>
              </w:rPr>
              <w:t>.</w:t>
            </w: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8"/>
                <w:w w:val="107"/>
                <w:lang w:eastAsia="ru-RU"/>
              </w:rPr>
              <w:t>Все начинается с замысла</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41"/>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8"/>
                <w:w w:val="107"/>
                <w:lang w:eastAsia="ru-RU"/>
              </w:rPr>
              <w:t>Воплощение замысла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Роль фантазии в реализации замысла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41"/>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О чём могут рассказать игрушки</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rPr>
          <w:trHeight w:val="346"/>
        </w:trPr>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lang w:eastAsia="ru-RU"/>
              </w:rPr>
            </w:pPr>
            <w:r w:rsidRPr="00410027">
              <w:rPr>
                <w:rFonts w:ascii="Times New Roman" w:eastAsia="Times New Roman" w:hAnsi="Times New Roman" w:cs="Times New Roman"/>
                <w:color w:val="2D2D2D"/>
                <w:spacing w:val="-3"/>
                <w:w w:val="107"/>
                <w:lang w:eastAsia="ru-RU"/>
              </w:rPr>
              <w:t>ЖИЗНЬ И</w:t>
            </w:r>
            <w:r w:rsidRPr="00410027">
              <w:rPr>
                <w:rFonts w:ascii="Times New Roman" w:eastAsia="Times New Roman" w:hAnsi="Times New Roman" w:cs="Times New Roman"/>
                <w:color w:val="2D2D2D"/>
                <w:spacing w:val="-14"/>
                <w:w w:val="107"/>
                <w:lang w:eastAsia="ru-RU"/>
              </w:rPr>
              <w:t xml:space="preserve"> ТВОРЧЕСТВО</w:t>
            </w:r>
            <w:r w:rsidRPr="00410027">
              <w:rPr>
                <w:rFonts w:ascii="Times New Roman" w:eastAsia="Times New Roman" w:hAnsi="Times New Roman" w:cs="Times New Roman"/>
                <w:caps/>
                <w:color w:val="313131"/>
                <w:spacing w:val="-7"/>
                <w:lang w:eastAsia="ru-RU"/>
              </w:rPr>
              <w:t xml:space="preserve"> </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 xml:space="preserve">Переосмысление жизни в творчестве </w:t>
            </w:r>
          </w:p>
        </w:tc>
        <w:tc>
          <w:tcPr>
            <w:tcW w:w="1727"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 (коллектиная)</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Переосмысление жизни в искусстве</w:t>
            </w:r>
            <w:r w:rsidRPr="00410027">
              <w:rPr>
                <w:rFonts w:ascii="Times New Roman" w:eastAsia="Times New Roman" w:hAnsi="Times New Roman" w:cs="Times New Roman"/>
                <w:color w:val="313131"/>
                <w:spacing w:val="5"/>
                <w:lang w:eastAsia="ru-RU"/>
              </w:rPr>
              <w:t xml:space="preserve"> </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val="restart"/>
            <w:tcBorders>
              <w:top w:val="single" w:sz="4" w:space="0" w:color="auto"/>
              <w:left w:val="single" w:sz="4" w:space="0" w:color="auto"/>
              <w:bottom w:val="nil"/>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16"/>
                <w:w w:val="107"/>
                <w:lang w:eastAsia="ru-RU"/>
              </w:rPr>
              <w:t>ОТРАЖЕНИЕ</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ЖИЗНИ</w:t>
            </w:r>
            <w:r w:rsidRPr="00410027">
              <w:rPr>
                <w:rFonts w:ascii="Times New Roman" w:eastAsia="Times New Roman" w:hAnsi="Times New Roman" w:cs="Times New Roman"/>
                <w:lang w:eastAsia="ru-RU"/>
              </w:rPr>
              <w:t xml:space="preserve"> </w:t>
            </w:r>
          </w:p>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17"/>
                <w:w w:val="107"/>
                <w:lang w:eastAsia="ru-RU"/>
              </w:rPr>
              <w:t>В ОБРАЗАХ</w:t>
            </w:r>
            <w:r w:rsidRPr="00410027">
              <w:rPr>
                <w:rFonts w:ascii="Times New Roman" w:eastAsia="Times New Roman" w:hAnsi="Times New Roman" w:cs="Times New Roman"/>
                <w:lang w:eastAsia="ru-RU"/>
              </w:rPr>
              <w:t xml:space="preserve"> </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5"/>
                <w:w w:val="107"/>
                <w:lang w:eastAsia="ru-RU"/>
              </w:rPr>
              <w:t>Народное искусство</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10"/>
                <w:w w:val="107"/>
                <w:lang w:eastAsia="ru-RU"/>
              </w:rPr>
              <w:t>Живопись</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Архитектура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Вещи века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5"/>
                <w:w w:val="107"/>
                <w:lang w:eastAsia="ru-RU"/>
              </w:rPr>
              <w:t>Компьютер</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Материал и образ</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Гармония образа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Отражение времени в творчестве</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Единство человека и природы</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2"/>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Архитектурные образы</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4"/>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Мастерство обобщения</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7"/>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Личность автора в творчестве</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2"/>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Мысли и чувства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Многообразие проявления гармонии</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5"/>
                <w:w w:val="107"/>
                <w:lang w:eastAsia="ru-RU"/>
              </w:rPr>
              <w:t>Цвет в природе и творчестве</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vMerge/>
            <w:tcBorders>
              <w:top w:val="single" w:sz="4" w:space="0" w:color="auto"/>
              <w:left w:val="single" w:sz="4" w:space="0" w:color="auto"/>
              <w:bottom w:val="nil"/>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5"/>
                <w:w w:val="107"/>
                <w:lang w:eastAsia="ru-RU"/>
              </w:rPr>
              <w:t>Образ художника в его творчестве</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8"/>
                <w:w w:val="107"/>
                <w:lang w:eastAsia="ru-RU"/>
              </w:rPr>
              <w:t>Образ ученого, исследователя, изоб</w:t>
            </w:r>
            <w:r w:rsidRPr="00410027">
              <w:rPr>
                <w:rFonts w:ascii="Times New Roman" w:eastAsia="Times New Roman" w:hAnsi="Times New Roman" w:cs="Times New Roman"/>
                <w:color w:val="2D2D2D"/>
                <w:spacing w:val="10"/>
                <w:w w:val="107"/>
                <w:lang w:eastAsia="ru-RU"/>
              </w:rPr>
              <w:t>ретателя</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lang w:eastAsia="ru-RU"/>
              </w:rPr>
            </w:pPr>
            <w:r w:rsidRPr="00410027">
              <w:rPr>
                <w:rFonts w:ascii="Times New Roman" w:eastAsia="Times New Roman" w:hAnsi="Times New Roman" w:cs="Times New Roman"/>
                <w:caps/>
                <w:color w:val="313131"/>
                <w:spacing w:val="-7"/>
                <w:lang w:eastAsia="ru-RU"/>
              </w:rPr>
              <w:t>давным-давно</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2"/>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Человек вознесся к небесам</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2</w:t>
            </w: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single" w:sz="4" w:space="0" w:color="auto"/>
              <w:left w:val="single" w:sz="4" w:space="0" w:color="auto"/>
              <w:bottom w:val="nil"/>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7"/>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6"/>
                <w:w w:val="107"/>
                <w:lang w:eastAsia="ru-RU"/>
              </w:rPr>
              <w:t>Образ нового человека</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nil"/>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4"/>
              <w:rPr>
                <w:rFonts w:ascii="Times New Roman" w:eastAsia="Times New Roman" w:hAnsi="Times New Roman" w:cs="Times New Roman"/>
                <w:lang w:eastAsia="ru-RU"/>
              </w:rPr>
            </w:pPr>
            <w:r w:rsidRPr="00410027">
              <w:rPr>
                <w:rFonts w:ascii="Times New Roman" w:eastAsia="Times New Roman" w:hAnsi="Times New Roman" w:cs="Times New Roman"/>
                <w:color w:val="2D2D2D"/>
                <w:spacing w:val="7"/>
                <w:w w:val="107"/>
                <w:lang w:eastAsia="ru-RU"/>
              </w:rPr>
              <w:t>Из тьмы явился свет</w:t>
            </w:r>
            <w:r w:rsidRPr="00410027">
              <w:rPr>
                <w:rFonts w:ascii="Times New Roman" w:eastAsia="Times New Roman" w:hAnsi="Times New Roman" w:cs="Times New Roman"/>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1</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nil"/>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Весь мир - театр</w:t>
            </w:r>
          </w:p>
        </w:tc>
        <w:tc>
          <w:tcPr>
            <w:tcW w:w="1727"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08" w:right="-108"/>
              <w:jc w:val="center"/>
              <w:rPr>
                <w:rFonts w:ascii="Times New Roman" w:eastAsia="Times New Roman" w:hAnsi="Times New Roman" w:cs="Times New Roman"/>
                <w:lang w:eastAsia="ru-RU"/>
              </w:rPr>
            </w:pPr>
            <w:r w:rsidRPr="00410027">
              <w:rPr>
                <w:rFonts w:ascii="Times New Roman" w:eastAsia="Times New Roman" w:hAnsi="Times New Roman" w:cs="Times New Roman"/>
                <w:lang w:eastAsia="ru-RU"/>
              </w:rPr>
              <w:t>6 (внеурочное время)</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nil"/>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Наш театр</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nil"/>
              <w:left w:val="single" w:sz="4" w:space="0" w:color="auto"/>
              <w:bottom w:val="single" w:sz="4" w:space="0" w:color="auto"/>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lang w:eastAsia="ru-RU"/>
              </w:rPr>
            </w:pPr>
            <w:r w:rsidRPr="00410027">
              <w:rPr>
                <w:rFonts w:ascii="Times New Roman" w:eastAsia="Times New Roman" w:hAnsi="Times New Roman" w:cs="Times New Roman"/>
                <w:color w:val="313131"/>
                <w:spacing w:val="6"/>
                <w:lang w:eastAsia="ru-RU"/>
              </w:rPr>
              <w:t>Разыгрываем басню</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r w:rsidR="00410027" w:rsidRPr="00410027" w:rsidTr="00410027">
        <w:tc>
          <w:tcPr>
            <w:tcW w:w="1098" w:type="dxa"/>
            <w:tcBorders>
              <w:top w:val="single" w:sz="4" w:space="0" w:color="auto"/>
              <w:left w:val="single" w:sz="4" w:space="0" w:color="auto"/>
              <w:bottom w:val="single" w:sz="4" w:space="0" w:color="auto"/>
              <w:right w:val="single" w:sz="4" w:space="0" w:color="auto"/>
            </w:tcBorders>
            <w:vAlign w:val="center"/>
          </w:tcPr>
          <w:p w:rsidR="00410027" w:rsidRPr="00410027" w:rsidRDefault="00410027" w:rsidP="00410027">
            <w:pPr>
              <w:autoSpaceDN w:val="0"/>
              <w:spacing w:after="0" w:line="240" w:lineRule="auto"/>
              <w:rPr>
                <w:rFonts w:ascii="Times New Roman" w:eastAsia="Times New Roman" w:hAnsi="Times New Roman" w:cs="Times New Roman"/>
                <w:caps/>
                <w:color w:val="313131"/>
                <w:spacing w:val="-7"/>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b/>
                <w:bCs/>
                <w:color w:val="313131"/>
                <w:spacing w:val="6"/>
                <w:lang w:eastAsia="ru-RU"/>
              </w:rPr>
            </w:pPr>
            <w:r w:rsidRPr="00410027">
              <w:rPr>
                <w:rFonts w:ascii="Times New Roman" w:eastAsia="Times New Roman" w:hAnsi="Times New Roman" w:cs="Times New Roman"/>
                <w:b/>
                <w:bCs/>
                <w:color w:val="313131"/>
                <w:spacing w:val="6"/>
                <w:lang w:eastAsia="ru-RU"/>
              </w:rPr>
              <w:t xml:space="preserve">Итого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410027">
              <w:rPr>
                <w:rFonts w:ascii="Times New Roman" w:eastAsia="Times New Roman" w:hAnsi="Times New Roman" w:cs="Times New Roman"/>
                <w:b/>
                <w:bCs/>
                <w:lang w:eastAsia="ru-RU"/>
              </w:rPr>
              <w:t>34</w:t>
            </w:r>
          </w:p>
        </w:tc>
        <w:tc>
          <w:tcPr>
            <w:tcW w:w="5113"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lang w:eastAsia="ru-RU"/>
              </w:rPr>
            </w:pPr>
          </w:p>
        </w:tc>
      </w:tr>
    </w:tbl>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eastAsia="ru-RU"/>
        </w:rPr>
        <w:t>4 класс</w:t>
      </w:r>
    </w:p>
    <w:tbl>
      <w:tblPr>
        <w:tblpPr w:leftFromText="180" w:rightFromText="180" w:vertAnchor="text" w:horzAnchor="margin" w:tblpY="1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2420"/>
        <w:gridCol w:w="1727"/>
        <w:gridCol w:w="5495"/>
      </w:tblGrid>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 xml:space="preserve">Разделы </w:t>
            </w:r>
          </w:p>
        </w:tc>
        <w:tc>
          <w:tcPr>
            <w:tcW w:w="2420"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Темы</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Примерное количество часов</w:t>
            </w:r>
          </w:p>
        </w:tc>
        <w:tc>
          <w:tcPr>
            <w:tcW w:w="5495"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b/>
                <w:sz w:val="20"/>
                <w:szCs w:val="20"/>
                <w:lang w:eastAsia="ru-RU"/>
              </w:rPr>
              <w:t>Основные виды учебной деятельности учащихся</w:t>
            </w: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sz w:val="20"/>
                <w:szCs w:val="20"/>
                <w:lang w:eastAsia="ru-RU"/>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b/>
                <w:bCs/>
                <w:sz w:val="20"/>
                <w:szCs w:val="20"/>
                <w:lang w:eastAsia="ru-RU"/>
              </w:rPr>
            </w:pP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 xml:space="preserve">1 час </w:t>
            </w: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в неделю</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7"/>
                <w:sz w:val="20"/>
                <w:szCs w:val="20"/>
                <w:lang w:eastAsia="ru-RU"/>
              </w:rPr>
              <w:t xml:space="preserve">ЖИЗНЬ, </w:t>
            </w:r>
            <w:r w:rsidRPr="00410027">
              <w:rPr>
                <w:rFonts w:ascii="Times New Roman" w:eastAsia="Times New Roman" w:hAnsi="Times New Roman" w:cs="Times New Roman"/>
                <w:caps/>
                <w:color w:val="313131"/>
                <w:spacing w:val="7"/>
                <w:sz w:val="20"/>
                <w:szCs w:val="20"/>
                <w:lang w:eastAsia="ru-RU"/>
              </w:rPr>
              <w:t>и деятельность человека</w:t>
            </w:r>
            <w:r w:rsidRPr="00410027">
              <w:rPr>
                <w:rFonts w:ascii="Times New Roman" w:eastAsia="Times New Roman" w:hAnsi="Times New Roman" w:cs="Times New Roman"/>
                <w:color w:val="313131"/>
                <w:spacing w:val="7"/>
                <w:sz w:val="20"/>
                <w:szCs w:val="20"/>
                <w:lang w:eastAsia="ru-RU"/>
              </w:rPr>
              <w:t xml:space="preserve"> </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2D2D2D"/>
                <w:spacing w:val="2"/>
                <w:w w:val="107"/>
                <w:sz w:val="20"/>
                <w:szCs w:val="20"/>
                <w:lang w:eastAsia="ru-RU"/>
              </w:rPr>
              <w:t>Вспомни!</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Под руководством учителя:</w:t>
            </w:r>
          </w:p>
          <w:p w:rsidR="00410027" w:rsidRPr="00410027" w:rsidRDefault="00410027" w:rsidP="00410027">
            <w:pPr>
              <w:numPr>
                <w:ilvl w:val="0"/>
                <w:numId w:val="98"/>
              </w:numPr>
              <w:autoSpaceDE w:val="0"/>
              <w:autoSpaceDN w:val="0"/>
              <w:spacing w:after="0" w:line="240" w:lineRule="auto"/>
              <w:jc w:val="both"/>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коллективно разрабатывать несложные тематические проекты и самостоятельно их реализовывать.</w:t>
            </w:r>
          </w:p>
          <w:p w:rsidR="00410027" w:rsidRPr="00410027" w:rsidRDefault="00410027" w:rsidP="00410027">
            <w:pPr>
              <w:autoSpaceDE w:val="0"/>
              <w:autoSpaceDN w:val="0"/>
              <w:spacing w:after="0" w:line="240" w:lineRule="auto"/>
              <w:ind w:right="57" w:firstLine="255"/>
              <w:jc w:val="both"/>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Самостоятельно:</w:t>
            </w:r>
          </w:p>
          <w:p w:rsidR="00410027" w:rsidRPr="00410027" w:rsidRDefault="00410027" w:rsidP="00410027">
            <w:pPr>
              <w:numPr>
                <w:ilvl w:val="0"/>
                <w:numId w:val="98"/>
              </w:numPr>
              <w:autoSpaceDE w:val="0"/>
              <w:autoSpaceDN w:val="0"/>
              <w:spacing w:after="0" w:line="240" w:lineRule="auto"/>
              <w:ind w:right="57"/>
              <w:jc w:val="both"/>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 xml:space="preserve">проводить доступные </w:t>
            </w:r>
            <w:r w:rsidRPr="00410027">
              <w:rPr>
                <w:rFonts w:ascii="Times New Roman" w:eastAsia="Times New Roman" w:hAnsi="Times New Roman" w:cs="Times New Roman"/>
                <w:bCs/>
                <w:i/>
                <w:iCs/>
                <w:sz w:val="20"/>
                <w:szCs w:val="20"/>
                <w:lang w:eastAsia="ru-RU"/>
              </w:rPr>
              <w:t>исследования</w:t>
            </w:r>
            <w:r w:rsidRPr="00410027">
              <w:rPr>
                <w:rFonts w:ascii="Times New Roman" w:eastAsia="Times New Roman" w:hAnsi="Times New Roman" w:cs="Times New Roman"/>
                <w:bCs/>
                <w:sz w:val="20"/>
                <w:szCs w:val="20"/>
                <w:lang w:eastAsia="ru-RU"/>
              </w:rPr>
              <w:t xml:space="preserve"> новых материалов, конструкций с целью выявления их художественно-технологических особенностей для дальнейшего их использования в собственной художественно-творческой деятельности;</w:t>
            </w:r>
          </w:p>
          <w:p w:rsidR="00410027" w:rsidRPr="00410027" w:rsidRDefault="00410027" w:rsidP="00410027">
            <w:pPr>
              <w:numPr>
                <w:ilvl w:val="0"/>
                <w:numId w:val="98"/>
              </w:numPr>
              <w:autoSpaceDE w:val="0"/>
              <w:autoSpaceDN w:val="0"/>
              <w:spacing w:after="0" w:line="240" w:lineRule="auto"/>
              <w:ind w:right="57"/>
              <w:jc w:val="both"/>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i/>
                <w:iCs/>
                <w:sz w:val="20"/>
                <w:szCs w:val="20"/>
                <w:lang w:eastAsia="ru-RU"/>
              </w:rPr>
              <w:t>анализировать</w:t>
            </w:r>
            <w:r w:rsidRPr="00410027">
              <w:rPr>
                <w:rFonts w:ascii="Times New Roman" w:eastAsia="Times New Roman" w:hAnsi="Times New Roman" w:cs="Times New Roman"/>
                <w:bCs/>
                <w:sz w:val="20"/>
                <w:szCs w:val="20"/>
                <w:lang w:eastAsia="ru-RU"/>
              </w:rPr>
              <w:t xml:space="preserve"> конструкторско-технологические и декоративно-художественные особенности предлагаемых заданий, понимать поставленную цель, отделять известное от неизвестного, прогнозировать получение практических результатов в зависимости от характера выполняемых действий, находить и использовать в соответствии с этим оптимальные средства и способы работы;</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 xml:space="preserve">осуществлять доступный информационный, практический </w:t>
            </w:r>
            <w:r w:rsidRPr="00410027">
              <w:rPr>
                <w:rFonts w:ascii="Times New Roman" w:eastAsia="Times New Roman" w:hAnsi="Times New Roman" w:cs="Times New Roman"/>
                <w:bCs/>
                <w:i/>
                <w:iCs/>
                <w:sz w:val="20"/>
                <w:szCs w:val="20"/>
                <w:lang w:eastAsia="ru-RU"/>
              </w:rPr>
              <w:t>поиск и открытие</w:t>
            </w:r>
            <w:r w:rsidRPr="00410027">
              <w:rPr>
                <w:rFonts w:ascii="Times New Roman" w:eastAsia="Times New Roman" w:hAnsi="Times New Roman" w:cs="Times New Roman"/>
                <w:bCs/>
                <w:sz w:val="20"/>
                <w:szCs w:val="20"/>
                <w:lang w:eastAsia="ru-RU"/>
              </w:rPr>
              <w:t xml:space="preserve"> нового художественно-технологического знания и умения;</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анализировать и читать изученные графические изображения (рисунки, простейшие чертежи и эскизы, схемы);</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 xml:space="preserve">создавать мысленный образ доступного для изготовления объекта с учётом поставленной доступной конструкторско-технологической задачи или с целью передачи определённой художественно-эстетической информации; </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воплощать мысленный образ в материале с опорой (при необходимости) на графические изображения, соблюдая приёмы безопасного и рационального труда;</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отбирать наиболее эффективные способы решения конструкторско-технологических и декоративно-художественных задач в зависимости от конкретных условий;</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планировать предстоящую доступную практическую деятельность в соответствии с её целью, задачами, особенностями выполняемого задания, отбирать оптимальные способы его выполнения;</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 xml:space="preserve">организовывать свою деятельность, соблюдать приёмы безопасного и рационального труда; </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 xml:space="preserve">работать в малых группах, осуществлять сотрудничество, исполнять разные социальные роли, участвовать в коллективном обсуждении, продуктивно взаимодействовать и сотрудничать со сверстниками и взрослыми; </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t>осуществлять самоконтроль и корректировку хода работы и конечного результата;</w:t>
            </w:r>
          </w:p>
          <w:p w:rsidR="00410027" w:rsidRPr="00410027" w:rsidRDefault="00410027" w:rsidP="00410027">
            <w:pPr>
              <w:numPr>
                <w:ilvl w:val="0"/>
                <w:numId w:val="98"/>
              </w:numPr>
              <w:autoSpaceDE w:val="0"/>
              <w:autoSpaceDN w:val="0"/>
              <w:spacing w:after="0" w:line="240" w:lineRule="auto"/>
              <w:rPr>
                <w:rFonts w:ascii="Times New Roman" w:eastAsia="Times New Roman" w:hAnsi="Times New Roman" w:cs="Times New Roman"/>
                <w:bCs/>
                <w:sz w:val="20"/>
                <w:szCs w:val="20"/>
                <w:lang w:eastAsia="ru-RU"/>
              </w:rPr>
            </w:pPr>
            <w:r w:rsidRPr="00410027">
              <w:rPr>
                <w:rFonts w:ascii="Times New Roman" w:eastAsia="Times New Roman" w:hAnsi="Times New Roman" w:cs="Times New Roman"/>
                <w:bCs/>
                <w:sz w:val="20"/>
                <w:szCs w:val="20"/>
                <w:lang w:eastAsia="ru-RU"/>
              </w:rPr>
              <w:lastRenderedPageBreak/>
              <w:t>оценивать результат своей деятельности и одноклассников;</w:t>
            </w:r>
          </w:p>
          <w:p w:rsidR="00410027" w:rsidRPr="00410027" w:rsidRDefault="00410027" w:rsidP="00410027">
            <w:pPr>
              <w:widowControl w:val="0"/>
              <w:numPr>
                <w:ilvl w:val="0"/>
                <w:numId w:val="98"/>
              </w:numPr>
              <w:autoSpaceDE w:val="0"/>
              <w:autoSpaceDN w:val="0"/>
              <w:adjustRightInd w:val="0"/>
              <w:spacing w:after="0" w:line="240" w:lineRule="auto"/>
              <w:rPr>
                <w:rFonts w:ascii="Times New Roman" w:eastAsia="Times New Roman" w:hAnsi="Times New Roman" w:cs="Times New Roman"/>
                <w:sz w:val="20"/>
                <w:szCs w:val="20"/>
                <w:lang w:eastAsia="ru-RU"/>
              </w:rPr>
            </w:pPr>
            <w:r w:rsidRPr="00410027">
              <w:rPr>
                <w:rFonts w:ascii="Times New Roman" w:eastAsia="Times New Roman" w:hAnsi="Times New Roman" w:cs="Times New Roman"/>
                <w:bCs/>
                <w:sz w:val="20"/>
                <w:szCs w:val="20"/>
                <w:lang w:eastAsia="ru-RU"/>
              </w:rPr>
              <w:t>обобщать то новое, что открыто и усвоено на уроке или в собственной творческой деятельности.</w:t>
            </w: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6"/>
                <w:sz w:val="20"/>
                <w:szCs w:val="20"/>
                <w:lang w:eastAsia="ru-RU"/>
              </w:rPr>
              <w:t xml:space="preserve">Прикладное искусство. Архитектура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41"/>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7"/>
                <w:sz w:val="20"/>
                <w:szCs w:val="20"/>
                <w:lang w:eastAsia="ru-RU"/>
              </w:rPr>
              <w:t xml:space="preserve">Мода и моделирование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 xml:space="preserve">Интерьер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41"/>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Книга в жизни человека</w:t>
            </w:r>
            <w:r w:rsidRPr="00410027">
              <w:rPr>
                <w:rFonts w:ascii="Times New Roman" w:eastAsia="Times New Roman" w:hAnsi="Times New Roman" w:cs="Times New Roman"/>
                <w:sz w:val="20"/>
                <w:szCs w:val="20"/>
                <w:lang w:eastAsia="ru-RU"/>
              </w:rPr>
              <w:t xml:space="preserve">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rPr>
          <w:trHeight w:val="273"/>
        </w:trPr>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sz w:val="20"/>
                <w:szCs w:val="20"/>
                <w:lang w:eastAsia="ru-RU"/>
              </w:rPr>
            </w:pPr>
            <w:r w:rsidRPr="00410027">
              <w:rPr>
                <w:rFonts w:ascii="Times New Roman" w:eastAsia="Times New Roman" w:hAnsi="Times New Roman" w:cs="Times New Roman"/>
                <w:color w:val="313131"/>
                <w:spacing w:val="-1"/>
                <w:sz w:val="20"/>
                <w:szCs w:val="20"/>
                <w:lang w:eastAsia="ru-RU"/>
              </w:rPr>
              <w:t xml:space="preserve">ИСТОЧНИКИ </w:t>
            </w:r>
            <w:r w:rsidRPr="00410027">
              <w:rPr>
                <w:rFonts w:ascii="Times New Roman" w:eastAsia="Times New Roman" w:hAnsi="Times New Roman" w:cs="Times New Roman"/>
                <w:color w:val="313131"/>
                <w:spacing w:val="21"/>
                <w:sz w:val="20"/>
                <w:szCs w:val="20"/>
                <w:lang w:eastAsia="ru-RU"/>
              </w:rPr>
              <w:t>ИНФОРМА</w:t>
            </w:r>
            <w:r w:rsidRPr="00410027">
              <w:rPr>
                <w:rFonts w:ascii="Times New Roman" w:eastAsia="Times New Roman" w:hAnsi="Times New Roman" w:cs="Times New Roman"/>
                <w:color w:val="313131"/>
                <w:spacing w:val="-22"/>
                <w:sz w:val="20"/>
                <w:szCs w:val="20"/>
                <w:lang w:eastAsia="ru-RU"/>
              </w:rPr>
              <w:t>ЦИИ</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0"/>
                <w:sz w:val="20"/>
                <w:szCs w:val="20"/>
                <w:lang w:eastAsia="ru-RU"/>
              </w:rPr>
              <w:t>Фотография</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2"/>
                <w:sz w:val="20"/>
                <w:szCs w:val="20"/>
                <w:lang w:eastAsia="ru-RU"/>
              </w:rPr>
              <w:t xml:space="preserve">Компьютер </w:t>
            </w:r>
            <w:r w:rsidRPr="00410027">
              <w:rPr>
                <w:rFonts w:ascii="Times New Roman" w:eastAsia="Times New Roman" w:hAnsi="Times New Roman" w:cs="Times New Roman"/>
                <w:sz w:val="20"/>
                <w:szCs w:val="20"/>
                <w:lang w:eastAsia="ru-RU"/>
              </w:rPr>
              <w:sym w:font="Symbol" w:char="F02D"/>
            </w:r>
            <w:r w:rsidRPr="00410027">
              <w:rPr>
                <w:rFonts w:ascii="Times New Roman" w:eastAsia="Times New Roman" w:hAnsi="Times New Roman" w:cs="Times New Roman"/>
                <w:color w:val="313131"/>
                <w:spacing w:val="12"/>
                <w:sz w:val="20"/>
                <w:szCs w:val="20"/>
                <w:lang w:eastAsia="ru-RU"/>
              </w:rPr>
              <w:t xml:space="preserve"> помощник человека</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3</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Изобразительное искусство как сви</w:t>
            </w:r>
            <w:r w:rsidRPr="00410027">
              <w:rPr>
                <w:rFonts w:ascii="Times New Roman" w:eastAsia="Times New Roman" w:hAnsi="Times New Roman" w:cs="Times New Roman"/>
                <w:color w:val="313131"/>
                <w:spacing w:val="8"/>
                <w:sz w:val="20"/>
                <w:szCs w:val="20"/>
                <w:lang w:eastAsia="ru-RU"/>
              </w:rPr>
              <w:t>детельство времени</w:t>
            </w:r>
          </w:p>
        </w:tc>
        <w:tc>
          <w:tcPr>
            <w:tcW w:w="1727"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9"/>
                <w:sz w:val="20"/>
                <w:szCs w:val="20"/>
                <w:lang w:eastAsia="ru-RU"/>
              </w:rPr>
            </w:pPr>
            <w:r w:rsidRPr="00410027">
              <w:rPr>
                <w:rFonts w:ascii="Times New Roman" w:eastAsia="Times New Roman" w:hAnsi="Times New Roman" w:cs="Times New Roman"/>
                <w:color w:val="313131"/>
                <w:spacing w:val="10"/>
                <w:sz w:val="20"/>
                <w:szCs w:val="20"/>
                <w:lang w:eastAsia="ru-RU"/>
              </w:rPr>
              <w:t>Реальный и фантастический мир</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r w:rsidRPr="00410027">
              <w:rPr>
                <w:rFonts w:ascii="Times New Roman" w:eastAsia="Times New Roman" w:hAnsi="Times New Roman" w:cs="Times New Roman"/>
                <w:color w:val="313131"/>
                <w:spacing w:val="-13"/>
                <w:sz w:val="20"/>
                <w:szCs w:val="20"/>
                <w:lang w:eastAsia="ru-RU"/>
              </w:rPr>
              <w:t>В МАСТЕР</w:t>
            </w:r>
            <w:r w:rsidRPr="00410027">
              <w:rPr>
                <w:rFonts w:ascii="Times New Roman" w:eastAsia="Times New Roman" w:hAnsi="Times New Roman" w:cs="Times New Roman"/>
                <w:color w:val="313131"/>
                <w:spacing w:val="-10"/>
                <w:sz w:val="20"/>
                <w:szCs w:val="20"/>
                <w:lang w:eastAsia="ru-RU"/>
              </w:rPr>
              <w:t>СКОЙ ТВОР</w:t>
            </w:r>
            <w:r w:rsidRPr="00410027">
              <w:rPr>
                <w:rFonts w:ascii="Times New Roman" w:eastAsia="Times New Roman" w:hAnsi="Times New Roman" w:cs="Times New Roman"/>
                <w:color w:val="313131"/>
                <w:spacing w:val="-33"/>
                <w:sz w:val="20"/>
                <w:szCs w:val="20"/>
                <w:lang w:eastAsia="ru-RU"/>
              </w:rPr>
              <w:t>ЦА</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1"/>
                <w:sz w:val="20"/>
                <w:szCs w:val="20"/>
                <w:lang w:eastAsia="ru-RU"/>
              </w:rPr>
              <w:t>Название</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Конструкция</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9"/>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Композиция</w:t>
            </w:r>
          </w:p>
        </w:tc>
        <w:tc>
          <w:tcPr>
            <w:tcW w:w="1727"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6"/>
                <w:sz w:val="20"/>
                <w:szCs w:val="20"/>
                <w:lang w:eastAsia="ru-RU"/>
              </w:rPr>
              <w:t>Композиция в музыке и живописи</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8"/>
                <w:sz w:val="20"/>
                <w:szCs w:val="20"/>
                <w:lang w:eastAsia="ru-RU"/>
              </w:rPr>
              <w:t>Пропорции</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8"/>
                <w:sz w:val="20"/>
                <w:szCs w:val="20"/>
                <w:lang w:eastAsia="ru-RU"/>
              </w:rPr>
              <w:t>Ритм</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9"/>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0"/>
                <w:sz w:val="20"/>
                <w:szCs w:val="20"/>
                <w:lang w:eastAsia="ru-RU"/>
              </w:rPr>
              <w:t>Перспектива</w:t>
            </w:r>
          </w:p>
        </w:tc>
        <w:tc>
          <w:tcPr>
            <w:tcW w:w="1727" w:type="dxa"/>
            <w:vMerge w:val="restart"/>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31"/>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Воздушная перспектива</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6"/>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7"/>
                <w:sz w:val="20"/>
                <w:szCs w:val="20"/>
                <w:lang w:eastAsia="ru-RU"/>
              </w:rPr>
              <w:t>Колорит</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2"/>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9"/>
                <w:sz w:val="20"/>
                <w:szCs w:val="20"/>
                <w:lang w:eastAsia="ru-RU"/>
              </w:rPr>
              <w:t>Материал и фактура</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3</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2D2D2D"/>
                <w:w w:val="107"/>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4"/>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7"/>
                <w:sz w:val="20"/>
                <w:szCs w:val="20"/>
                <w:lang w:eastAsia="ru-RU"/>
              </w:rPr>
              <w:t>В залах политехнического музея</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p w:rsidR="00410027" w:rsidRPr="00410027" w:rsidRDefault="00410027" w:rsidP="0041002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 xml:space="preserve"> </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sz w:val="20"/>
                <w:szCs w:val="20"/>
                <w:lang w:eastAsia="ru-RU"/>
              </w:rPr>
            </w:pPr>
            <w:r w:rsidRPr="00410027">
              <w:rPr>
                <w:rFonts w:ascii="Times New Roman" w:eastAsia="Times New Roman" w:hAnsi="Times New Roman" w:cs="Times New Roman"/>
                <w:caps/>
                <w:color w:val="313131"/>
                <w:spacing w:val="-7"/>
                <w:sz w:val="20"/>
                <w:szCs w:val="20"/>
                <w:lang w:eastAsia="ru-RU"/>
              </w:rPr>
              <w:t>давным-давно</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2"/>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8"/>
                <w:sz w:val="20"/>
                <w:szCs w:val="20"/>
                <w:lang w:eastAsia="ru-RU"/>
              </w:rPr>
              <w:t>Классицизм</w:t>
            </w:r>
          </w:p>
        </w:tc>
        <w:tc>
          <w:tcPr>
            <w:tcW w:w="1727"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2</w:t>
            </w:r>
          </w:p>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7"/>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1"/>
                <w:sz w:val="20"/>
                <w:szCs w:val="20"/>
                <w:lang w:eastAsia="ru-RU"/>
              </w:rPr>
              <w:t>Романтизм</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14"/>
              <w:rPr>
                <w:rFonts w:ascii="Times New Roman" w:eastAsia="Times New Roman" w:hAnsi="Times New Roman" w:cs="Times New Roman"/>
                <w:sz w:val="20"/>
                <w:szCs w:val="20"/>
                <w:lang w:eastAsia="ru-RU"/>
              </w:rPr>
            </w:pPr>
            <w:r w:rsidRPr="00410027">
              <w:rPr>
                <w:rFonts w:ascii="Times New Roman" w:eastAsia="Times New Roman" w:hAnsi="Times New Roman" w:cs="Times New Roman"/>
                <w:color w:val="313131"/>
                <w:spacing w:val="10"/>
                <w:sz w:val="20"/>
                <w:szCs w:val="20"/>
                <w:lang w:eastAsia="ru-RU"/>
              </w:rPr>
              <w:t>Реализм</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 xml:space="preserve">Модерн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08" w:right="-108"/>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caps/>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 xml:space="preserve">Конструктивизм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08" w:right="-108"/>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tcBorders>
              <w:top w:val="single" w:sz="4" w:space="0" w:color="auto"/>
              <w:left w:val="single" w:sz="4" w:space="0" w:color="auto"/>
              <w:bottom w:val="nil"/>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aps/>
                <w:color w:val="313131"/>
                <w:spacing w:val="-7"/>
                <w:sz w:val="20"/>
                <w:szCs w:val="20"/>
                <w:lang w:eastAsia="ru-RU"/>
              </w:rPr>
            </w:pPr>
            <w:r w:rsidRPr="00410027">
              <w:rPr>
                <w:rFonts w:ascii="Times New Roman" w:eastAsia="Times New Roman" w:hAnsi="Times New Roman" w:cs="Times New Roman"/>
                <w:caps/>
                <w:color w:val="313131"/>
                <w:spacing w:val="-7"/>
                <w:sz w:val="20"/>
                <w:szCs w:val="20"/>
                <w:lang w:eastAsia="ru-RU"/>
              </w:rPr>
              <w:t>в поисках совершенства</w:t>
            </w: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Современный дизайн</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08" w:right="-108"/>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1</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tcBorders>
              <w:top w:val="nil"/>
              <w:left w:val="single" w:sz="4" w:space="0" w:color="auto"/>
              <w:bottom w:val="nil"/>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Театр – коллективный вид деятельности</w:t>
            </w:r>
          </w:p>
        </w:tc>
        <w:tc>
          <w:tcPr>
            <w:tcW w:w="1727" w:type="dxa"/>
            <w:vMerge w:val="restart"/>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08" w:right="-108"/>
              <w:jc w:val="center"/>
              <w:rPr>
                <w:rFonts w:ascii="Times New Roman" w:eastAsia="Times New Roman" w:hAnsi="Times New Roman" w:cs="Times New Roman"/>
                <w:sz w:val="20"/>
                <w:szCs w:val="20"/>
                <w:lang w:eastAsia="ru-RU"/>
              </w:rPr>
            </w:pPr>
            <w:r w:rsidRPr="00410027">
              <w:rPr>
                <w:rFonts w:ascii="Times New Roman" w:eastAsia="Times New Roman" w:hAnsi="Times New Roman" w:cs="Times New Roman"/>
                <w:sz w:val="20"/>
                <w:szCs w:val="20"/>
                <w:lang w:eastAsia="ru-RU"/>
              </w:rPr>
              <w:t>4 (внеурочное время)</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tcBorders>
              <w:top w:val="nil"/>
              <w:left w:val="single" w:sz="4" w:space="0" w:color="auto"/>
              <w:bottom w:val="nil"/>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Театр – синтетический вид искусства</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tcBorders>
              <w:top w:val="nil"/>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color w:val="313131"/>
                <w:spacing w:val="6"/>
                <w:sz w:val="20"/>
                <w:szCs w:val="20"/>
                <w:lang w:eastAsia="ru-RU"/>
              </w:rPr>
            </w:pPr>
            <w:r w:rsidRPr="00410027">
              <w:rPr>
                <w:rFonts w:ascii="Times New Roman" w:eastAsia="Times New Roman" w:hAnsi="Times New Roman" w:cs="Times New Roman"/>
                <w:color w:val="313131"/>
                <w:spacing w:val="6"/>
                <w:sz w:val="20"/>
                <w:szCs w:val="20"/>
                <w:lang w:eastAsia="ru-RU"/>
              </w:rPr>
              <w:t>Разыгрываем сказку</w:t>
            </w:r>
          </w:p>
        </w:tc>
        <w:tc>
          <w:tcPr>
            <w:tcW w:w="1727"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r w:rsidR="00410027" w:rsidRPr="00410027" w:rsidTr="00410027">
        <w:tc>
          <w:tcPr>
            <w:tcW w:w="1098"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shd w:val="clear" w:color="auto" w:fill="FFFFFF"/>
              <w:autoSpaceDE w:val="0"/>
              <w:autoSpaceDN w:val="0"/>
              <w:adjustRightInd w:val="0"/>
              <w:spacing w:after="0" w:line="240" w:lineRule="auto"/>
              <w:rPr>
                <w:rFonts w:ascii="Times New Roman" w:eastAsia="Times New Roman" w:hAnsi="Times New Roman" w:cs="Times New Roman"/>
                <w:color w:val="313131"/>
                <w:spacing w:val="-7"/>
                <w:sz w:val="20"/>
                <w:szCs w:val="20"/>
                <w:lang w:eastAsia="ru-RU"/>
              </w:rPr>
            </w:pPr>
          </w:p>
        </w:tc>
        <w:tc>
          <w:tcPr>
            <w:tcW w:w="242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shd w:val="clear" w:color="auto" w:fill="FFFFFF"/>
              <w:autoSpaceDE w:val="0"/>
              <w:autoSpaceDN w:val="0"/>
              <w:adjustRightInd w:val="0"/>
              <w:spacing w:after="0" w:line="240" w:lineRule="auto"/>
              <w:ind w:left="2" w:right="-108"/>
              <w:rPr>
                <w:rFonts w:ascii="Times New Roman" w:eastAsia="Times New Roman" w:hAnsi="Times New Roman" w:cs="Times New Roman"/>
                <w:b/>
                <w:bCs/>
                <w:color w:val="313131"/>
                <w:spacing w:val="6"/>
                <w:sz w:val="20"/>
                <w:szCs w:val="20"/>
                <w:lang w:eastAsia="ru-RU"/>
              </w:rPr>
            </w:pPr>
            <w:r w:rsidRPr="00410027">
              <w:rPr>
                <w:rFonts w:ascii="Times New Roman" w:eastAsia="Times New Roman" w:hAnsi="Times New Roman" w:cs="Times New Roman"/>
                <w:b/>
                <w:bCs/>
                <w:color w:val="313131"/>
                <w:spacing w:val="6"/>
                <w:sz w:val="20"/>
                <w:szCs w:val="20"/>
                <w:lang w:eastAsia="ru-RU"/>
              </w:rPr>
              <w:t xml:space="preserve">Итого </w:t>
            </w:r>
          </w:p>
        </w:tc>
        <w:tc>
          <w:tcPr>
            <w:tcW w:w="1727"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410027">
              <w:rPr>
                <w:rFonts w:ascii="Times New Roman" w:eastAsia="Times New Roman" w:hAnsi="Times New Roman" w:cs="Times New Roman"/>
                <w:b/>
                <w:bCs/>
                <w:sz w:val="20"/>
                <w:szCs w:val="20"/>
                <w:lang w:eastAsia="ru-RU"/>
              </w:rPr>
              <w:t>34</w:t>
            </w: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10027" w:rsidRPr="00410027" w:rsidRDefault="00410027" w:rsidP="00410027">
            <w:pPr>
              <w:spacing w:after="0" w:line="240" w:lineRule="auto"/>
              <w:rPr>
                <w:rFonts w:ascii="Times New Roman" w:eastAsia="Times New Roman" w:hAnsi="Times New Roman" w:cs="Times New Roman"/>
                <w:sz w:val="20"/>
                <w:szCs w:val="20"/>
                <w:lang w:eastAsia="ru-RU"/>
              </w:rPr>
            </w:pPr>
          </w:p>
        </w:tc>
      </w:tr>
    </w:tbl>
    <w:p w:rsidR="00410027" w:rsidRPr="00410027" w:rsidRDefault="00410027" w:rsidP="00410027">
      <w:pPr>
        <w:autoSpaceDE w:val="0"/>
        <w:autoSpaceDN w:val="0"/>
        <w:spacing w:after="0" w:line="360" w:lineRule="auto"/>
        <w:ind w:right="57"/>
        <w:jc w:val="both"/>
        <w:rPr>
          <w:rFonts w:ascii="Times New Roman" w:eastAsia="Times New Roman" w:hAnsi="Times New Roman" w:cs="Times New Roman"/>
          <w:b/>
          <w:bCs/>
          <w:sz w:val="28"/>
          <w:szCs w:val="28"/>
          <w:lang w:eastAsia="ru-RU"/>
        </w:rPr>
      </w:pPr>
    </w:p>
    <w:p w:rsidR="00410027" w:rsidRPr="00410027" w:rsidRDefault="00410027" w:rsidP="00410027">
      <w:pPr>
        <w:autoSpaceDE w:val="0"/>
        <w:autoSpaceDN w:val="0"/>
        <w:spacing w:after="0" w:line="360" w:lineRule="auto"/>
        <w:ind w:right="57"/>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val="en-US" w:eastAsia="ru-RU"/>
        </w:rPr>
        <w:t>VIII</w:t>
      </w:r>
      <w:r w:rsidRPr="00410027">
        <w:rPr>
          <w:rFonts w:ascii="Times New Roman" w:eastAsia="Times New Roman" w:hAnsi="Times New Roman" w:cs="Times New Roman"/>
          <w:b/>
          <w:bCs/>
          <w:sz w:val="28"/>
          <w:szCs w:val="28"/>
          <w:lang w:eastAsia="ru-RU"/>
        </w:rPr>
        <w:t>. Виды учебной деятельности учащихся:</w:t>
      </w:r>
    </w:p>
    <w:p w:rsidR="00410027" w:rsidRPr="00410027" w:rsidRDefault="00410027" w:rsidP="00410027">
      <w:pPr>
        <w:numPr>
          <w:ilvl w:val="0"/>
          <w:numId w:val="99"/>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простейшие наблюдения и исследования свойств материалов, способов их обработки, конструкций, их свойств, принципов и приемов их создания;</w:t>
      </w:r>
    </w:p>
    <w:p w:rsidR="00410027" w:rsidRPr="00410027" w:rsidRDefault="00410027" w:rsidP="00410027">
      <w:pPr>
        <w:numPr>
          <w:ilvl w:val="0"/>
          <w:numId w:val="99"/>
        </w:numPr>
        <w:autoSpaceDE w:val="0"/>
        <w:autoSpaceDN w:val="0"/>
        <w:spacing w:after="0" w:line="240" w:lineRule="auto"/>
        <w:ind w:right="57"/>
        <w:jc w:val="both"/>
        <w:rPr>
          <w:rFonts w:ascii="Times New Roman" w:eastAsia="Times New Roman" w:hAnsi="Times New Roman" w:cs="Times New Roman"/>
          <w:i/>
          <w:sz w:val="24"/>
          <w:szCs w:val="24"/>
          <w:lang w:eastAsia="ru-RU"/>
        </w:rPr>
      </w:pPr>
      <w:r w:rsidRPr="00410027">
        <w:rPr>
          <w:rFonts w:ascii="Times New Roman" w:eastAsia="Times New Roman" w:hAnsi="Times New Roman" w:cs="Times New Roman"/>
          <w:sz w:val="24"/>
          <w:szCs w:val="24"/>
          <w:lang w:eastAsia="ru-RU"/>
        </w:rPr>
        <w:t>моделирование, конструирование из разных материалов (по образцу, модели,</w:t>
      </w:r>
      <w:r w:rsidRPr="00410027">
        <w:rPr>
          <w:rFonts w:ascii="Times New Roman" w:eastAsia="Times New Roman" w:hAnsi="Times New Roman" w:cs="Times New Roman"/>
          <w:i/>
          <w:sz w:val="24"/>
          <w:szCs w:val="24"/>
          <w:lang w:eastAsia="ru-RU"/>
        </w:rPr>
        <w:t xml:space="preserve"> условиям использования и области функционирования предмета, техническим условиям);</w:t>
      </w:r>
    </w:p>
    <w:p w:rsidR="00410027" w:rsidRPr="00410027" w:rsidRDefault="00410027" w:rsidP="00410027">
      <w:pPr>
        <w:numPr>
          <w:ilvl w:val="0"/>
          <w:numId w:val="99"/>
        </w:numPr>
        <w:autoSpaceDE w:val="0"/>
        <w:autoSpaceDN w:val="0"/>
        <w:spacing w:after="0" w:line="240" w:lineRule="auto"/>
        <w:ind w:right="5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w:t>
      </w:r>
      <w:r w:rsidRPr="00410027">
        <w:rPr>
          <w:rFonts w:ascii="Times New Roman" w:eastAsia="Times New Roman" w:hAnsi="Times New Roman" w:cs="Times New Roman"/>
          <w:i/>
          <w:sz w:val="24"/>
          <w:szCs w:val="24"/>
          <w:lang w:eastAsia="ru-RU"/>
        </w:rPr>
        <w:t>общий дизайн</w:t>
      </w:r>
      <w:r w:rsidRPr="00410027">
        <w:rPr>
          <w:rFonts w:ascii="Times New Roman" w:eastAsia="Times New Roman" w:hAnsi="Times New Roman" w:cs="Times New Roman"/>
          <w:sz w:val="24"/>
          <w:szCs w:val="24"/>
          <w:lang w:eastAsia="ru-RU"/>
        </w:rPr>
        <w:t>, оформление);</w:t>
      </w:r>
    </w:p>
    <w:p w:rsidR="00410027" w:rsidRPr="00410027" w:rsidRDefault="00410027" w:rsidP="00410027">
      <w:pPr>
        <w:autoSpaceDE w:val="0"/>
        <w:autoSpaceDN w:val="0"/>
        <w:spacing w:after="0" w:line="240" w:lineRule="auto"/>
        <w:ind w:right="57" w:firstLine="567"/>
        <w:jc w:val="both"/>
        <w:rPr>
          <w:rFonts w:ascii="Times New Roman" w:eastAsia="Times New Roman" w:hAnsi="Times New Roman" w:cs="Times New Roman"/>
          <w:i/>
          <w:sz w:val="24"/>
          <w:szCs w:val="24"/>
          <w:lang w:eastAsia="ru-RU"/>
        </w:rPr>
      </w:pPr>
      <w:r w:rsidRPr="00410027">
        <w:rPr>
          <w:rFonts w:ascii="Times New Roman" w:eastAsia="Times New Roman" w:hAnsi="Times New Roman" w:cs="Times New Roman"/>
          <w:sz w:val="24"/>
          <w:szCs w:val="24"/>
          <w:lang w:eastAsia="ru-RU"/>
        </w:rPr>
        <w:t>- 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410027" w:rsidRPr="00410027" w:rsidRDefault="00410027" w:rsidP="00410027">
      <w:pPr>
        <w:autoSpaceDE w:val="0"/>
        <w:autoSpaceDN w:val="0"/>
        <w:spacing w:after="0" w:line="240" w:lineRule="auto"/>
        <w:ind w:firstLine="540"/>
        <w:rPr>
          <w:rFonts w:ascii="Times New Roman" w:eastAsia="Times New Roman" w:hAnsi="Times New Roman" w:cs="Times New Roman"/>
          <w:sz w:val="24"/>
          <w:szCs w:val="24"/>
          <w:lang w:eastAsia="ru-RU"/>
        </w:rPr>
      </w:pPr>
    </w:p>
    <w:p w:rsidR="00410027" w:rsidRPr="00410027" w:rsidRDefault="00410027" w:rsidP="00410027">
      <w:pPr>
        <w:tabs>
          <w:tab w:val="left" w:pos="1027"/>
        </w:tabs>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val="en-US" w:eastAsia="ru-RU"/>
        </w:rPr>
        <w:t>IX</w:t>
      </w:r>
      <w:r w:rsidRPr="00410027">
        <w:rPr>
          <w:rFonts w:ascii="Times New Roman" w:eastAsia="Times New Roman" w:hAnsi="Times New Roman" w:cs="Times New Roman"/>
          <w:b/>
          <w:bCs/>
          <w:sz w:val="28"/>
          <w:szCs w:val="28"/>
          <w:lang w:eastAsia="ru-RU"/>
        </w:rPr>
        <w:t>. Рекомендации по оснащению учебного процесса</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Требования к оснащению учебного процесса на уроках технологии разрабатываются с учётом реальных условий работы отечественной начальной школы и современных представлений о культуре и безопасности труда школьников.</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Для работы учащимся необходимы: </w:t>
      </w:r>
    </w:p>
    <w:p w:rsidR="00410027" w:rsidRPr="00410027" w:rsidRDefault="00410027" w:rsidP="00410027">
      <w:pPr>
        <w:numPr>
          <w:ilvl w:val="0"/>
          <w:numId w:val="100"/>
        </w:numPr>
        <w:tabs>
          <w:tab w:val="left" w:pos="1027"/>
        </w:tabs>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индивидуальное рабочее место (которое может при необходимости перемещаться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трансформироваться в часть рабочей площадки для групповой работы);</w:t>
      </w:r>
    </w:p>
    <w:p w:rsidR="00410027" w:rsidRPr="00410027" w:rsidRDefault="00410027" w:rsidP="00410027">
      <w:pPr>
        <w:numPr>
          <w:ilvl w:val="0"/>
          <w:numId w:val="100"/>
        </w:numPr>
        <w:tabs>
          <w:tab w:val="left" w:pos="1027"/>
        </w:tabs>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простейшие инструменты и приспособления для ручной обработки материалов и решения конструкторско-технологических задач: ножницы школьные со скруглёнными концами, канцелярский нож с выдвижным лезвием, линейка обычная, линейка с бортиком (для работ с ножом), угольник, простой и цветные карандаши, циркуль, шило, иглы в игольнице, дощечка для выполнения работ с ножом и с шилом, дощечка для лепки, кисти для работы с клеем и с красками, подставка для кистей, коробочки для мелочи;</w:t>
      </w:r>
    </w:p>
    <w:p w:rsidR="00410027" w:rsidRPr="00410027" w:rsidRDefault="00410027" w:rsidP="00410027">
      <w:pPr>
        <w:numPr>
          <w:ilvl w:val="0"/>
          <w:numId w:val="100"/>
        </w:numPr>
        <w:tabs>
          <w:tab w:val="left" w:pos="1027"/>
        </w:tabs>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материалы для изготовления изделий, предусмотренные программным содержанием: бумага (писчая, альбомная, цветная для аппликаций и оригами, крепированная), картон (обычный, гофрированный, цветной) ткань, текстильные материалы (нитки, пряжа и пр.), пластилин (или глина, пластика, солёное тесто), фольга, калька, природные и утилизированные материалы, клей ПВА; мучной клейстер, наборы «Конструктор»;</w:t>
      </w:r>
    </w:p>
    <w:p w:rsidR="00410027" w:rsidRPr="00410027" w:rsidRDefault="00410027" w:rsidP="00410027">
      <w:pPr>
        <w:numPr>
          <w:ilvl w:val="0"/>
          <w:numId w:val="100"/>
        </w:numPr>
        <w:tabs>
          <w:tab w:val="left" w:pos="1027"/>
        </w:tabs>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специально отведённые места и приспособления для рационального размещения, бережного хранения материалов и инструментов и оптимальной подготовки учащихся к урокам технологии: коробки, укладки, подставки, папки и пр.</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10027" w:rsidRPr="00410027" w:rsidRDefault="00410027" w:rsidP="00410027">
      <w:pPr>
        <w:tabs>
          <w:tab w:val="left" w:pos="0"/>
        </w:tabs>
        <w:autoSpaceDE w:val="0"/>
        <w:autoSpaceDN w:val="0"/>
        <w:spacing w:after="0" w:line="240" w:lineRule="auto"/>
        <w:jc w:val="center"/>
        <w:rPr>
          <w:rFonts w:ascii="Times New Roman" w:eastAsia="Times New Roman" w:hAnsi="Times New Roman" w:cs="Times New Roman"/>
          <w:b/>
          <w:bCs/>
          <w:sz w:val="28"/>
          <w:szCs w:val="28"/>
          <w:lang w:eastAsia="ru-RU"/>
        </w:rPr>
      </w:pPr>
      <w:r w:rsidRPr="00410027">
        <w:rPr>
          <w:rFonts w:ascii="Times New Roman" w:eastAsia="Times New Roman" w:hAnsi="Times New Roman" w:cs="Times New Roman"/>
          <w:b/>
          <w:bCs/>
          <w:sz w:val="28"/>
          <w:szCs w:val="28"/>
          <w:lang w:val="en-US" w:eastAsia="ru-RU"/>
        </w:rPr>
        <w:t>X</w:t>
      </w:r>
      <w:r w:rsidRPr="00410027">
        <w:rPr>
          <w:rFonts w:ascii="Times New Roman" w:eastAsia="Times New Roman" w:hAnsi="Times New Roman" w:cs="Times New Roman"/>
          <w:b/>
          <w:bCs/>
          <w:sz w:val="28"/>
          <w:szCs w:val="28"/>
          <w:lang w:eastAsia="ru-RU"/>
        </w:rPr>
        <w:t>. Рекомендации по организации внеурочной деятельности учащихся</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Учебный предмет «технология» способствует расширению круга интересов детей, направленных на продуктивную преобразовательную творческую деятельность, и создаёт условия для активного выхода на разнообразные виды творческого досуга. Это способствует возрождению ценных традиций, в частности, семейного творчества, объединения школьников разновозрастных групп по интересам и т.д.</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Базовые технико-технологические знания и умения, опыт творческой и проектной деятельности могут быть реализованы во внеурочное время в следующих вариантах форм:</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1) индивидуальная творческая деятельность по интересам в семье с последующим представлением творческих достижений на праздниках и выставках;</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 кружки, творческие группы и клубы по интересам:</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а) художественно-прикладные региональной направленности, </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б) художественно-прикладные общего характера (оригами, художественной вышивки, вязания, макраме, мягкой игрушки, бисероплетения, «Юный скульптор», «Золотая соломка», «Книжкина больница», «Куклы народов мира», «Букеты со всего света», «Украшения – своими руками», «Подарки и сувениры», «Театр на столе» и т.п.); </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3) олимпиады, конкурсы, выставки, праздники труда;</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4) театральные постановки (с использованием кукол, масок, декораций, сделанных своими руками);</w:t>
      </w:r>
    </w:p>
    <w:p w:rsidR="00410027" w:rsidRPr="00410027" w:rsidRDefault="00410027" w:rsidP="00410027">
      <w:pPr>
        <w:tabs>
          <w:tab w:val="left" w:pos="1027"/>
        </w:tabs>
        <w:autoSpaceDE w:val="0"/>
        <w:autoSpaceDN w:val="0"/>
        <w:spacing w:after="0" w:line="240" w:lineRule="auto"/>
        <w:ind w:firstLine="56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5) общественно полезные дела для класса, образовательного учреждения, района (например, оформление классов, школьных рекреаций, изготовление игрушек для дошкольников, подарков для ветеранов, участие в оснащении и оформлении площадок и т.п.); </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6) факультатив по освоению компьютера и доступных компьютерных программ (в рамках Федерального стандарта);</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7) доступная проектная деятельность.</w:t>
      </w:r>
    </w:p>
    <w:p w:rsidR="00410027" w:rsidRPr="00410027" w:rsidRDefault="00410027" w:rsidP="00410027">
      <w:pPr>
        <w:tabs>
          <w:tab w:val="left" w:pos="1027"/>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Предложенные формы не являются окончательными и обязательными. Выбор форм и содержания внеурочной работы зависит от традиций и особенностей региона (территории), решаемых задач и содержательного направления деятельности образовательного учреждения, квалификации педагогических кадров.</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cap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8"/>
          <w:szCs w:val="28"/>
          <w:lang w:eastAsia="ru-RU"/>
        </w:rPr>
      </w:pPr>
      <w:r w:rsidRPr="00410027">
        <w:rPr>
          <w:rFonts w:ascii="Times New Roman" w:eastAsia="Times New Roman" w:hAnsi="Times New Roman" w:cs="Times New Roman"/>
          <w:b/>
          <w:sz w:val="28"/>
          <w:szCs w:val="28"/>
          <w:lang w:val="en-US" w:eastAsia="ru-RU"/>
        </w:rPr>
        <w:t>XI</w:t>
      </w:r>
      <w:r w:rsidRPr="00410027">
        <w:rPr>
          <w:rFonts w:ascii="Times New Roman" w:eastAsia="Times New Roman" w:hAnsi="Times New Roman" w:cs="Times New Roman"/>
          <w:b/>
          <w:sz w:val="28"/>
          <w:szCs w:val="28"/>
          <w:lang w:eastAsia="ru-RU"/>
        </w:rPr>
        <w:t>. Проектная деятельность в курсе «Технология»</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b/>
          <w:i/>
          <w:sz w:val="24"/>
          <w:szCs w:val="24"/>
          <w:lang w:eastAsia="ru-RU"/>
        </w:rPr>
      </w:pPr>
      <w:r w:rsidRPr="00410027">
        <w:rPr>
          <w:rFonts w:ascii="Times New Roman" w:eastAsia="Times New Roman" w:hAnsi="Times New Roman" w:cs="Times New Roman"/>
          <w:sz w:val="24"/>
          <w:szCs w:val="24"/>
          <w:lang w:eastAsia="ru-RU"/>
        </w:rPr>
        <w:t>Проектная деятельность в курсе технологии рассматривается как исключительное по своей эффективности средство развития у учащихся способностей к творческой деятельности. В процессе выполнения проектов совершенствуется мышление и речь учащихся, развиваются коммуникативные навыки, расширяется опыт социализации.</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Cs/>
          <w:sz w:val="24"/>
          <w:szCs w:val="24"/>
          <w:lang w:eastAsia="ru-RU"/>
        </w:rPr>
        <w:t>Проект на уроках технологии</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bCs/>
          <w:sz w:val="24"/>
          <w:szCs w:val="24"/>
          <w:lang w:eastAsia="ru-RU"/>
        </w:rPr>
        <w:t xml:space="preserve">– </w:t>
      </w:r>
      <w:r w:rsidRPr="00410027">
        <w:rPr>
          <w:rFonts w:ascii="Times New Roman" w:eastAsia="Times New Roman" w:hAnsi="Times New Roman" w:cs="Times New Roman"/>
          <w:sz w:val="24"/>
          <w:szCs w:val="24"/>
          <w:lang w:eastAsia="ru-RU"/>
        </w:rPr>
        <w:t>это самостоятельная творческая работа, от идеи до её воплощения выполненная под руководством учителя</w:t>
      </w:r>
      <w:r w:rsidRPr="00410027">
        <w:rPr>
          <w:rFonts w:ascii="Times New Roman" w:eastAsia="Times New Roman" w:hAnsi="Times New Roman" w:cs="Times New Roman"/>
          <w:bCs/>
          <w:sz w:val="24"/>
          <w:szCs w:val="24"/>
          <w:lang w:eastAsia="ru-RU"/>
        </w:rPr>
        <w:t>. С проектом как видом работы учащиеся знакомятся на уроке, но выполнение его осуществляется и во внеурочное время.</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Базовая основа для выполнения творческого проекта: достаточные знания и умения (технико-технологические, художественные, математические, естественно-научные и др.) и составляющие творческого мышления, которые осваиваются и формируются в первую очередь на уроках.</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bCs/>
          <w:sz w:val="24"/>
          <w:szCs w:val="24"/>
          <w:lang w:eastAsia="ru-RU"/>
        </w:rPr>
        <w:t>Результат проектной деятельности</w:t>
      </w:r>
      <w:r w:rsidRPr="00410027">
        <w:rPr>
          <w:rFonts w:ascii="Times New Roman" w:eastAsia="Times New Roman" w:hAnsi="Times New Roman" w:cs="Times New Roman"/>
          <w:sz w:val="24"/>
          <w:szCs w:val="24"/>
          <w:lang w:eastAsia="ru-RU"/>
        </w:rPr>
        <w:t xml:space="preserve"> – личностно или общественно значимый продукт: изделие, информация (доклад, сообщение), комплексная работа, социальная помощь.</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 курсе технологии проекты по содержанию могут быть технологические, информационные, комбинированные. В последнем случае учащиеся готовят информационное сообщение и иллюстрируют его изготовленными ими макетами или моделями объектов. По форме проекты могут быть индивидуальные, групповые (по 4</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6 человек) и коллективные (классные). По продолжительности проекты бывают краткосрочные и долгосрочные. Проекты выполняют, начиная со второго класса. Разница </w:t>
      </w:r>
      <w:r w:rsidRPr="00410027">
        <w:rPr>
          <w:rFonts w:ascii="Times New Roman" w:eastAsia="Times New Roman" w:hAnsi="Times New Roman" w:cs="Times New Roman"/>
          <w:sz w:val="24"/>
          <w:szCs w:val="24"/>
          <w:lang w:eastAsia="ru-RU"/>
        </w:rPr>
        <w:lastRenderedPageBreak/>
        <w:t>заключается в объёме выполненной работы и степени самостоятельности учащихся. Чем меньше дети, тем больше требуется помощь взрослых в поиске информации и оформлении проекта. Поэтому для второклассников больше подходят небольшие творческие работы, объединённые общей темой.</w:t>
      </w:r>
    </w:p>
    <w:p w:rsidR="00410027" w:rsidRPr="00410027" w:rsidRDefault="00410027" w:rsidP="00410027">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 качестве проектных заданий предлагаются конструкторско-технологические, а также художественно-конструкторские задачи, включающие и решение соответствующих практико-технологических вопросов; задания, связанные с историей создания материальной культуры человечества.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Выполнение проекта складывается из трёх этапов: разработка проекта, практическая реализация проекта, защита проекта. Наиболее трудоёмким компонентом проектной деятельности является первый этап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интеллектуальный поиск. При его организации основное внимание уделяется наиболее существенной части </w:t>
      </w:r>
      <w:r w:rsidRPr="00410027">
        <w:rPr>
          <w:rFonts w:ascii="Times New Roman" w:eastAsia="Times New Roman" w:hAnsi="Times New Roman" w:cs="Times New Roman"/>
          <w:sz w:val="24"/>
          <w:szCs w:val="24"/>
          <w:lang w:eastAsia="ru-RU"/>
        </w:rPr>
        <w:sym w:font="Symbol" w:char="F02D"/>
      </w:r>
      <w:r w:rsidRPr="00410027">
        <w:rPr>
          <w:rFonts w:ascii="Times New Roman" w:eastAsia="Times New Roman" w:hAnsi="Times New Roman" w:cs="Times New Roman"/>
          <w:sz w:val="24"/>
          <w:szCs w:val="24"/>
          <w:lang w:eastAsia="ru-RU"/>
        </w:rPr>
        <w:t xml:space="preserve"> мысленному прогнозированию, создание замысла (относительно возможного устройства изделия в целом или его части, относительно формы, цвета, материала, способов соединения деталей изделия и т.п.) в строгом соответствии с поставленной целью (требованиями). В процессе поиска необходимой информации ученики изучают книги, журналы, энциклопедии, расспрашивают взрослых по теме проекта. Здесь же разрабатывается вся необходимая документация (рисунки, эскизы, простейшие чертежи), подбираются материалы и инструменты.</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Второй этап работы – это материализация проектного замысла в вещественном виде с внесением необходимых корректировок или практическая деятельность общественно полезного характера. </w:t>
      </w:r>
    </w:p>
    <w:p w:rsidR="00410027" w:rsidRPr="00410027" w:rsidRDefault="00410027" w:rsidP="00410027">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Главная цель защиты проектной работы – аргументированный анализ полученного результата и доказательство его соответствия поставленной цели или требованиям, поэтому основным критерием успешности выполненного проекта является соблюдение в изделии (деятельности) требований или условий, которые были выдвинуты в начале работы. Ученики делают сообщение о проделанной работе, а учитель, руководя процедурой защиты проектов, особо следит за соблюдением доброжелательности, тактичности, проявлением у детей внимательного отношения к идеям и творчеству других.</w:t>
      </w:r>
    </w:p>
    <w:p w:rsidR="00410027" w:rsidRPr="00410027" w:rsidRDefault="00410027" w:rsidP="00410027">
      <w:pPr>
        <w:autoSpaceDE w:val="0"/>
        <w:autoSpaceDN w:val="0"/>
        <w:spacing w:after="0" w:line="240" w:lineRule="auto"/>
        <w:ind w:firstLine="851"/>
        <w:jc w:val="center"/>
        <w:rPr>
          <w:rFonts w:ascii="Times New Roman" w:eastAsia="Times New Roman" w:hAnsi="Times New Roman" w:cs="Times New Roman"/>
          <w:b/>
          <w:bCs/>
          <w:caps/>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bCs/>
          <w:caps/>
          <w:sz w:val="24"/>
          <w:szCs w:val="24"/>
          <w:lang w:eastAsia="ru-RU"/>
        </w:rPr>
      </w:pPr>
      <w:r w:rsidRPr="00410027">
        <w:rPr>
          <w:rFonts w:ascii="Times New Roman" w:eastAsia="Times New Roman" w:hAnsi="Times New Roman" w:cs="Times New Roman"/>
          <w:b/>
          <w:bCs/>
          <w:caps/>
          <w:sz w:val="24"/>
          <w:szCs w:val="24"/>
          <w:lang w:eastAsia="ru-RU"/>
        </w:rPr>
        <w:t>Последовательность работы над проектом</w:t>
      </w:r>
    </w:p>
    <w:p w:rsidR="00410027" w:rsidRPr="00410027" w:rsidRDefault="00410027" w:rsidP="00410027">
      <w:pPr>
        <w:autoSpaceDE w:val="0"/>
        <w:autoSpaceDN w:val="0"/>
        <w:spacing w:after="0" w:line="240" w:lineRule="auto"/>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(примерные схемы)</w:t>
      </w:r>
    </w:p>
    <w:p w:rsidR="00410027" w:rsidRPr="00410027" w:rsidRDefault="00410027" w:rsidP="00410027">
      <w:pPr>
        <w:autoSpaceDE w:val="0"/>
        <w:autoSpaceDN w:val="0"/>
        <w:spacing w:after="0" w:line="240" w:lineRule="auto"/>
        <w:ind w:firstLine="567"/>
        <w:jc w:val="center"/>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Технологический проект</w:t>
      </w:r>
    </w:p>
    <w:p w:rsidR="00410027" w:rsidRPr="00410027" w:rsidRDefault="00410027" w:rsidP="00410027">
      <w:pPr>
        <w:autoSpaceDE w:val="0"/>
        <w:autoSpaceDN w:val="0"/>
        <w:spacing w:after="0" w:line="240" w:lineRule="auto"/>
        <w:ind w:firstLine="567"/>
        <w:jc w:val="center"/>
        <w:rPr>
          <w:rFonts w:ascii="Times New Roman" w:eastAsia="Times New Roman" w:hAnsi="Times New Roman" w:cs="Times New Roman"/>
          <w:b/>
          <w:sz w:val="24"/>
          <w:szCs w:val="24"/>
          <w:lang w:eastAsia="ru-RU"/>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40"/>
        <w:gridCol w:w="7550"/>
        <w:gridCol w:w="15"/>
      </w:tblGrid>
      <w:tr w:rsidR="00410027" w:rsidRPr="00410027" w:rsidTr="00410027">
        <w:trPr>
          <w:gridAfter w:val="1"/>
          <w:wAfter w:w="15" w:type="dxa"/>
          <w:trHeight w:val="379"/>
        </w:trPr>
        <w:tc>
          <w:tcPr>
            <w:tcW w:w="9380" w:type="dxa"/>
            <w:gridSpan w:val="3"/>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t>1</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b/>
                <w:sz w:val="24"/>
                <w:szCs w:val="24"/>
                <w:lang w:eastAsia="ru-RU"/>
              </w:rPr>
              <w:t>Разработка проекта</w:t>
            </w:r>
          </w:p>
        </w:tc>
      </w:tr>
      <w:tr w:rsidR="00410027" w:rsidRPr="00410027" w:rsidTr="00410027">
        <w:trPr>
          <w:trHeight w:val="845"/>
        </w:trPr>
        <w:tc>
          <w:tcPr>
            <w:tcW w:w="1790" w:type="dxa"/>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180"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Для чего и кому нужен проект?</w:t>
            </w:r>
          </w:p>
        </w:tc>
        <w:tc>
          <w:tcPr>
            <w:tcW w:w="7595" w:type="dxa"/>
            <w:gridSpan w:val="3"/>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left="200"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1. Сделать подарок.</w:t>
            </w:r>
          </w:p>
          <w:p w:rsidR="00410027" w:rsidRPr="00410027" w:rsidRDefault="00410027" w:rsidP="00410027">
            <w:pPr>
              <w:widowControl w:val="0"/>
              <w:autoSpaceDE w:val="0"/>
              <w:autoSpaceDN w:val="0"/>
              <w:adjustRightInd w:val="0"/>
              <w:spacing w:after="0" w:line="240" w:lineRule="auto"/>
              <w:ind w:left="200"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 Подготовиться к празднику.</w:t>
            </w:r>
          </w:p>
          <w:p w:rsidR="00410027" w:rsidRPr="00410027" w:rsidRDefault="00410027" w:rsidP="00410027">
            <w:pPr>
              <w:widowControl w:val="0"/>
              <w:autoSpaceDE w:val="0"/>
              <w:autoSpaceDN w:val="0"/>
              <w:adjustRightInd w:val="0"/>
              <w:spacing w:after="0" w:line="240" w:lineRule="auto"/>
              <w:ind w:left="200"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3. Что-то другое…</w:t>
            </w:r>
          </w:p>
        </w:tc>
      </w:tr>
      <w:tr w:rsidR="00410027" w:rsidRPr="00410027" w:rsidTr="00410027">
        <w:trPr>
          <w:trHeight w:val="1176"/>
        </w:trPr>
        <w:tc>
          <w:tcPr>
            <w:tcW w:w="1790"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64" w:lineRule="auto"/>
              <w:ind w:left="259" w:firstLine="851"/>
              <w:jc w:val="both"/>
              <w:rPr>
                <w:rFonts w:ascii="Times New Roman" w:eastAsia="Times New Roman" w:hAnsi="Times New Roman" w:cs="Times New Roman"/>
                <w:sz w:val="24"/>
                <w:szCs w:val="24"/>
                <w:lang w:eastAsia="ru-RU"/>
              </w:rPr>
            </w:pPr>
          </w:p>
          <w:p w:rsidR="00410027" w:rsidRPr="00410027" w:rsidRDefault="00410027" w:rsidP="00410027">
            <w:pPr>
              <w:widowControl w:val="0"/>
              <w:autoSpaceDE w:val="0"/>
              <w:autoSpaceDN w:val="0"/>
              <w:adjustRightInd w:val="0"/>
              <w:spacing w:after="0" w:line="264" w:lineRule="auto"/>
              <w:ind w:left="180"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Что будем делать?</w:t>
            </w:r>
          </w:p>
          <w:p w:rsidR="00410027" w:rsidRPr="00410027" w:rsidRDefault="00410027" w:rsidP="00410027">
            <w:pPr>
              <w:widowControl w:val="0"/>
              <w:autoSpaceDE w:val="0"/>
              <w:autoSpaceDN w:val="0"/>
              <w:adjustRightInd w:val="0"/>
              <w:spacing w:after="0" w:line="264" w:lineRule="auto"/>
              <w:ind w:left="259"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w:t>
            </w:r>
          </w:p>
        </w:tc>
        <w:tc>
          <w:tcPr>
            <w:tcW w:w="7595" w:type="dxa"/>
            <w:gridSpan w:val="3"/>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numPr>
                <w:ilvl w:val="0"/>
                <w:numId w:val="101"/>
              </w:numPr>
              <w:tabs>
                <w:tab w:val="num" w:pos="619"/>
              </w:tabs>
              <w:autoSpaceDE w:val="0"/>
              <w:autoSpaceDN w:val="0"/>
              <w:adjustRightInd w:val="0"/>
              <w:spacing w:after="0" w:line="240" w:lineRule="auto"/>
              <w:ind w:left="20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Обсуждаем и выбираем изделие(-я).</w:t>
            </w:r>
          </w:p>
          <w:p w:rsidR="00410027" w:rsidRPr="00410027" w:rsidRDefault="00410027" w:rsidP="00410027">
            <w:pPr>
              <w:widowControl w:val="0"/>
              <w:numPr>
                <w:ilvl w:val="0"/>
                <w:numId w:val="101"/>
              </w:numPr>
              <w:tabs>
                <w:tab w:val="num" w:pos="619"/>
              </w:tabs>
              <w:autoSpaceDE w:val="0"/>
              <w:autoSpaceDN w:val="0"/>
              <w:adjustRightInd w:val="0"/>
              <w:spacing w:after="0" w:line="240" w:lineRule="auto"/>
              <w:ind w:left="20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Определяем конструкцию изделия.</w:t>
            </w:r>
          </w:p>
          <w:p w:rsidR="00410027" w:rsidRPr="00410027" w:rsidRDefault="00410027" w:rsidP="00410027">
            <w:pPr>
              <w:widowControl w:val="0"/>
              <w:numPr>
                <w:ilvl w:val="0"/>
                <w:numId w:val="101"/>
              </w:numPr>
              <w:tabs>
                <w:tab w:val="num" w:pos="619"/>
              </w:tabs>
              <w:autoSpaceDE w:val="0"/>
              <w:autoSpaceDN w:val="0"/>
              <w:adjustRightInd w:val="0"/>
              <w:spacing w:after="0" w:line="240" w:lineRule="auto"/>
              <w:ind w:left="20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Подбираем подходящие материалы.</w:t>
            </w:r>
          </w:p>
          <w:p w:rsidR="00410027" w:rsidRPr="00410027" w:rsidRDefault="00410027" w:rsidP="00410027">
            <w:pPr>
              <w:widowControl w:val="0"/>
              <w:numPr>
                <w:ilvl w:val="0"/>
                <w:numId w:val="101"/>
              </w:numPr>
              <w:tabs>
                <w:tab w:val="num" w:pos="619"/>
              </w:tabs>
              <w:autoSpaceDE w:val="0"/>
              <w:autoSpaceDN w:val="0"/>
              <w:adjustRightInd w:val="0"/>
              <w:spacing w:after="0" w:line="240" w:lineRule="auto"/>
              <w:ind w:left="20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Выполняем зарисовки, схемы, эскизы объекта.</w:t>
            </w:r>
          </w:p>
          <w:p w:rsidR="00410027" w:rsidRPr="00410027" w:rsidRDefault="00410027" w:rsidP="00410027">
            <w:pPr>
              <w:widowControl w:val="0"/>
              <w:numPr>
                <w:ilvl w:val="0"/>
                <w:numId w:val="101"/>
              </w:numPr>
              <w:tabs>
                <w:tab w:val="num" w:pos="619"/>
              </w:tabs>
              <w:autoSpaceDE w:val="0"/>
              <w:autoSpaceDN w:val="0"/>
              <w:adjustRightInd w:val="0"/>
              <w:spacing w:after="0" w:line="240" w:lineRule="auto"/>
              <w:ind w:left="20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Выбираем лучший вариант.</w:t>
            </w:r>
          </w:p>
        </w:tc>
      </w:tr>
      <w:tr w:rsidR="00410027" w:rsidRPr="00410027" w:rsidTr="00410027">
        <w:trPr>
          <w:trHeight w:val="1140"/>
        </w:trPr>
        <w:tc>
          <w:tcPr>
            <w:tcW w:w="1790"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64" w:lineRule="auto"/>
              <w:ind w:firstLine="851"/>
              <w:jc w:val="center"/>
              <w:rPr>
                <w:rFonts w:ascii="Times New Roman" w:eastAsia="Times New Roman" w:hAnsi="Times New Roman" w:cs="Times New Roman"/>
                <w:sz w:val="24"/>
                <w:szCs w:val="24"/>
                <w:lang w:eastAsia="ru-RU"/>
              </w:rPr>
            </w:pPr>
          </w:p>
          <w:p w:rsidR="00410027" w:rsidRPr="00410027" w:rsidRDefault="00410027" w:rsidP="00410027">
            <w:pPr>
              <w:widowControl w:val="0"/>
              <w:autoSpaceDE w:val="0"/>
              <w:autoSpaceDN w:val="0"/>
              <w:adjustRightInd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Как делать?</w:t>
            </w:r>
          </w:p>
          <w:p w:rsidR="00410027" w:rsidRPr="00410027" w:rsidRDefault="00410027" w:rsidP="00410027">
            <w:pPr>
              <w:widowControl w:val="0"/>
              <w:autoSpaceDE w:val="0"/>
              <w:autoSpaceDN w:val="0"/>
              <w:adjustRightInd w:val="0"/>
              <w:spacing w:after="0" w:line="264" w:lineRule="auto"/>
              <w:ind w:firstLine="851"/>
              <w:jc w:val="both"/>
              <w:rPr>
                <w:rFonts w:ascii="Times New Roman" w:eastAsia="Times New Roman" w:hAnsi="Times New Roman" w:cs="Times New Roman"/>
                <w:sz w:val="24"/>
                <w:szCs w:val="24"/>
                <w:lang w:eastAsia="ru-RU"/>
              </w:rPr>
            </w:pPr>
          </w:p>
        </w:tc>
        <w:tc>
          <w:tcPr>
            <w:tcW w:w="7595" w:type="dxa"/>
            <w:gridSpan w:val="3"/>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numPr>
                <w:ilvl w:val="0"/>
                <w:numId w:val="102"/>
              </w:numPr>
              <w:tabs>
                <w:tab w:val="num" w:pos="589"/>
              </w:tabs>
              <w:autoSpaceDE w:val="0"/>
              <w:autoSpaceDN w:val="0"/>
              <w:adjustRightInd w:val="0"/>
              <w:spacing w:after="0" w:line="264" w:lineRule="auto"/>
              <w:ind w:left="357" w:hanging="15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Подбираем технологию выполнения.</w:t>
            </w:r>
          </w:p>
          <w:p w:rsidR="00410027" w:rsidRPr="00410027" w:rsidRDefault="00410027" w:rsidP="00410027">
            <w:pPr>
              <w:widowControl w:val="0"/>
              <w:numPr>
                <w:ilvl w:val="0"/>
                <w:numId w:val="102"/>
              </w:numPr>
              <w:tabs>
                <w:tab w:val="num" w:pos="589"/>
              </w:tabs>
              <w:autoSpaceDE w:val="0"/>
              <w:autoSpaceDN w:val="0"/>
              <w:adjustRightInd w:val="0"/>
              <w:spacing w:after="0" w:line="264" w:lineRule="auto"/>
              <w:ind w:left="357" w:hanging="15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Продумываем возможные конструкторско-технологические проблемы и их решение.</w:t>
            </w:r>
          </w:p>
          <w:p w:rsidR="00410027" w:rsidRPr="00410027" w:rsidRDefault="00410027" w:rsidP="00410027">
            <w:pPr>
              <w:widowControl w:val="0"/>
              <w:numPr>
                <w:ilvl w:val="0"/>
                <w:numId w:val="102"/>
              </w:numPr>
              <w:tabs>
                <w:tab w:val="num" w:pos="589"/>
              </w:tabs>
              <w:autoSpaceDE w:val="0"/>
              <w:autoSpaceDN w:val="0"/>
              <w:adjustRightInd w:val="0"/>
              <w:spacing w:after="0" w:line="264" w:lineRule="auto"/>
              <w:ind w:left="357" w:hanging="157"/>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Подбираем инструменты.</w:t>
            </w:r>
          </w:p>
        </w:tc>
      </w:tr>
      <w:tr w:rsidR="00410027" w:rsidRPr="00410027" w:rsidTr="00410027">
        <w:trPr>
          <w:trHeight w:val="473"/>
        </w:trPr>
        <w:tc>
          <w:tcPr>
            <w:tcW w:w="9385" w:type="dxa"/>
            <w:gridSpan w:val="4"/>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64" w:lineRule="auto"/>
              <w:ind w:left="229"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lastRenderedPageBreak/>
              <w:t>2</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 Выполнение проекта</w:t>
            </w:r>
          </w:p>
        </w:tc>
      </w:tr>
      <w:tr w:rsidR="00410027" w:rsidRPr="00410027" w:rsidTr="00410027">
        <w:trPr>
          <w:trHeight w:val="1356"/>
        </w:trPr>
        <w:tc>
          <w:tcPr>
            <w:tcW w:w="1790" w:type="dxa"/>
            <w:tcBorders>
              <w:top w:val="single" w:sz="4" w:space="0" w:color="auto"/>
              <w:left w:val="single" w:sz="4" w:space="0" w:color="auto"/>
              <w:bottom w:val="single" w:sz="4" w:space="0" w:color="auto"/>
              <w:right w:val="single" w:sz="4" w:space="0" w:color="auto"/>
            </w:tcBorders>
          </w:tcPr>
          <w:p w:rsidR="00410027" w:rsidRPr="00410027" w:rsidRDefault="00410027" w:rsidP="00410027">
            <w:pPr>
              <w:widowControl w:val="0"/>
              <w:autoSpaceDE w:val="0"/>
              <w:autoSpaceDN w:val="0"/>
              <w:adjustRightInd w:val="0"/>
              <w:spacing w:after="0" w:line="264" w:lineRule="auto"/>
              <w:ind w:firstLine="851"/>
              <w:jc w:val="center"/>
              <w:rPr>
                <w:rFonts w:ascii="Times New Roman" w:eastAsia="Times New Roman" w:hAnsi="Times New Roman" w:cs="Times New Roman"/>
                <w:bCs/>
                <w:sz w:val="24"/>
                <w:szCs w:val="24"/>
                <w:lang w:eastAsia="ru-RU"/>
              </w:rPr>
            </w:pPr>
          </w:p>
          <w:p w:rsidR="00410027" w:rsidRPr="00410027" w:rsidRDefault="00410027" w:rsidP="00410027">
            <w:pPr>
              <w:widowControl w:val="0"/>
              <w:autoSpaceDE w:val="0"/>
              <w:autoSpaceDN w:val="0"/>
              <w:adjustRightInd w:val="0"/>
              <w:spacing w:after="0" w:line="264" w:lineRule="auto"/>
              <w:ind w:firstLine="851"/>
              <w:jc w:val="center"/>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Воплощаем замысел</w:t>
            </w:r>
          </w:p>
        </w:tc>
        <w:tc>
          <w:tcPr>
            <w:tcW w:w="7605" w:type="dxa"/>
            <w:gridSpan w:val="3"/>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numPr>
                <w:ilvl w:val="0"/>
                <w:numId w:val="103"/>
              </w:numPr>
              <w:tabs>
                <w:tab w:val="num" w:pos="390"/>
                <w:tab w:val="num" w:pos="570"/>
              </w:tabs>
              <w:autoSpaceDE w:val="0"/>
              <w:autoSpaceDN w:val="0"/>
              <w:adjustRightInd w:val="0"/>
              <w:spacing w:after="0" w:line="240" w:lineRule="auto"/>
              <w:ind w:left="210" w:firstLine="1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Распределяем роли или обязанности (в коллективном и групповом проекте).</w:t>
            </w:r>
          </w:p>
          <w:p w:rsidR="00410027" w:rsidRPr="00410027" w:rsidRDefault="00410027" w:rsidP="00410027">
            <w:pPr>
              <w:widowControl w:val="0"/>
              <w:numPr>
                <w:ilvl w:val="0"/>
                <w:numId w:val="103"/>
              </w:numPr>
              <w:tabs>
                <w:tab w:val="num" w:pos="390"/>
                <w:tab w:val="num" w:pos="570"/>
              </w:tabs>
              <w:autoSpaceDE w:val="0"/>
              <w:autoSpaceDN w:val="0"/>
              <w:adjustRightInd w:val="0"/>
              <w:spacing w:after="0" w:line="240" w:lineRule="auto"/>
              <w:ind w:left="210" w:firstLine="1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 xml:space="preserve">Изготавливаем изделие. </w:t>
            </w:r>
          </w:p>
          <w:p w:rsidR="00410027" w:rsidRPr="00410027" w:rsidRDefault="00410027" w:rsidP="00410027">
            <w:pPr>
              <w:widowControl w:val="0"/>
              <w:numPr>
                <w:ilvl w:val="0"/>
                <w:numId w:val="103"/>
              </w:numPr>
              <w:tabs>
                <w:tab w:val="num" w:pos="390"/>
                <w:tab w:val="num" w:pos="570"/>
              </w:tabs>
              <w:autoSpaceDE w:val="0"/>
              <w:autoSpaceDN w:val="0"/>
              <w:adjustRightInd w:val="0"/>
              <w:spacing w:after="0" w:line="240" w:lineRule="auto"/>
              <w:ind w:left="210" w:firstLine="17"/>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Вносим необходимые дополнения, исправления (в конструкцию, технологию).</w:t>
            </w:r>
          </w:p>
        </w:tc>
      </w:tr>
      <w:tr w:rsidR="00410027" w:rsidRPr="00410027" w:rsidTr="00410027">
        <w:trPr>
          <w:trHeight w:val="420"/>
        </w:trPr>
        <w:tc>
          <w:tcPr>
            <w:tcW w:w="9395" w:type="dxa"/>
            <w:gridSpan w:val="4"/>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40" w:lineRule="auto"/>
              <w:ind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t>3</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 Защита проекта</w:t>
            </w:r>
          </w:p>
        </w:tc>
      </w:tr>
      <w:tr w:rsidR="00410027" w:rsidRPr="00410027" w:rsidTr="00410027">
        <w:trPr>
          <w:trHeight w:val="1164"/>
        </w:trPr>
        <w:tc>
          <w:tcPr>
            <w:tcW w:w="1830" w:type="dxa"/>
            <w:gridSpan w:val="2"/>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autoSpaceDE w:val="0"/>
              <w:autoSpaceDN w:val="0"/>
              <w:adjustRightInd w:val="0"/>
              <w:spacing w:after="0" w:line="264" w:lineRule="auto"/>
              <w:ind w:firstLine="20"/>
              <w:jc w:val="center"/>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Что делали</w:t>
            </w:r>
          </w:p>
          <w:p w:rsidR="00410027" w:rsidRPr="00410027" w:rsidRDefault="00410027" w:rsidP="00410027">
            <w:pPr>
              <w:widowControl w:val="0"/>
              <w:autoSpaceDE w:val="0"/>
              <w:autoSpaceDN w:val="0"/>
              <w:adjustRightInd w:val="0"/>
              <w:spacing w:after="0" w:line="264" w:lineRule="auto"/>
              <w:ind w:firstLine="20"/>
              <w:jc w:val="center"/>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и как?</w:t>
            </w:r>
          </w:p>
        </w:tc>
        <w:tc>
          <w:tcPr>
            <w:tcW w:w="7565" w:type="dxa"/>
            <w:gridSpan w:val="2"/>
            <w:tcBorders>
              <w:top w:val="single" w:sz="4" w:space="0" w:color="auto"/>
              <w:left w:val="single" w:sz="4" w:space="0" w:color="auto"/>
              <w:bottom w:val="single" w:sz="4" w:space="0" w:color="auto"/>
              <w:right w:val="single" w:sz="4" w:space="0" w:color="auto"/>
            </w:tcBorders>
            <w:hideMark/>
          </w:tcPr>
          <w:p w:rsidR="00410027" w:rsidRPr="00410027" w:rsidRDefault="00410027" w:rsidP="00410027">
            <w:pPr>
              <w:widowControl w:val="0"/>
              <w:numPr>
                <w:ilvl w:val="0"/>
                <w:numId w:val="104"/>
              </w:numPr>
              <w:tabs>
                <w:tab w:val="num" w:pos="570"/>
              </w:tabs>
              <w:autoSpaceDE w:val="0"/>
              <w:autoSpaceDN w:val="0"/>
              <w:adjustRightInd w:val="0"/>
              <w:spacing w:after="0" w:line="240" w:lineRule="auto"/>
              <w:ind w:left="21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Что решили делать и для чего.</w:t>
            </w:r>
          </w:p>
          <w:p w:rsidR="00410027" w:rsidRPr="00410027" w:rsidRDefault="00410027" w:rsidP="00410027">
            <w:pPr>
              <w:widowControl w:val="0"/>
              <w:numPr>
                <w:ilvl w:val="0"/>
                <w:numId w:val="104"/>
              </w:numPr>
              <w:tabs>
                <w:tab w:val="num" w:pos="570"/>
              </w:tabs>
              <w:autoSpaceDE w:val="0"/>
              <w:autoSpaceDN w:val="0"/>
              <w:adjustRightInd w:val="0"/>
              <w:spacing w:after="0" w:line="240" w:lineRule="auto"/>
              <w:ind w:left="21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 рождался образ объекта.</w:t>
            </w:r>
          </w:p>
          <w:p w:rsidR="00410027" w:rsidRPr="00410027" w:rsidRDefault="00410027" w:rsidP="00410027">
            <w:pPr>
              <w:widowControl w:val="0"/>
              <w:numPr>
                <w:ilvl w:val="0"/>
                <w:numId w:val="104"/>
              </w:numPr>
              <w:tabs>
                <w:tab w:val="num" w:pos="570"/>
              </w:tabs>
              <w:autoSpaceDE w:val="0"/>
              <w:autoSpaceDN w:val="0"/>
              <w:adjustRightInd w:val="0"/>
              <w:spacing w:after="0" w:line="240" w:lineRule="auto"/>
              <w:ind w:left="21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Какие проблемы возникали.</w:t>
            </w:r>
          </w:p>
          <w:p w:rsidR="00410027" w:rsidRPr="00410027" w:rsidRDefault="00410027" w:rsidP="00410027">
            <w:pPr>
              <w:widowControl w:val="0"/>
              <w:numPr>
                <w:ilvl w:val="0"/>
                <w:numId w:val="104"/>
              </w:numPr>
              <w:tabs>
                <w:tab w:val="num" w:pos="570"/>
              </w:tabs>
              <w:autoSpaceDE w:val="0"/>
              <w:autoSpaceDN w:val="0"/>
              <w:adjustRightInd w:val="0"/>
              <w:spacing w:after="0" w:line="240" w:lineRule="auto"/>
              <w:ind w:left="21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 решались проблемы.</w:t>
            </w:r>
          </w:p>
          <w:p w:rsidR="00410027" w:rsidRPr="00410027" w:rsidRDefault="00410027" w:rsidP="00410027">
            <w:pPr>
              <w:widowControl w:val="0"/>
              <w:numPr>
                <w:ilvl w:val="0"/>
                <w:numId w:val="104"/>
              </w:numPr>
              <w:tabs>
                <w:tab w:val="num" w:pos="570"/>
              </w:tabs>
              <w:autoSpaceDE w:val="0"/>
              <w:autoSpaceDN w:val="0"/>
              <w:adjustRightInd w:val="0"/>
              <w:spacing w:after="0" w:line="240" w:lineRule="auto"/>
              <w:ind w:left="21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Достигнут ли результат.</w:t>
            </w:r>
          </w:p>
        </w:tc>
      </w:tr>
    </w:tbl>
    <w:p w:rsidR="00410027" w:rsidRPr="00410027" w:rsidRDefault="00410027" w:rsidP="00410027">
      <w:pPr>
        <w:autoSpaceDE w:val="0"/>
        <w:autoSpaceDN w:val="0"/>
        <w:spacing w:after="0" w:line="240" w:lineRule="auto"/>
        <w:ind w:firstLine="567"/>
        <w:jc w:val="center"/>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40" w:lineRule="auto"/>
        <w:jc w:val="center"/>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Информационный проект</w:t>
      </w:r>
    </w:p>
    <w:p w:rsidR="00410027" w:rsidRPr="00410027" w:rsidRDefault="00410027" w:rsidP="00410027">
      <w:pPr>
        <w:autoSpaceDE w:val="0"/>
        <w:autoSpaceDN w:val="0"/>
        <w:spacing w:after="0" w:line="240" w:lineRule="auto"/>
        <w:ind w:firstLine="567"/>
        <w:jc w:val="center"/>
        <w:rPr>
          <w:rFonts w:ascii="Times New Roman" w:eastAsia="Times New Roman" w:hAnsi="Times New Roman" w:cs="Times New Roman"/>
          <w:sz w:val="24"/>
          <w:szCs w:val="24"/>
          <w:lang w:eastAsia="ru-RU"/>
        </w:rPr>
      </w:pPr>
    </w:p>
    <w:tbl>
      <w:tblPr>
        <w:tblW w:w="0" w:type="auto"/>
        <w:tblCellSpacing w:w="0" w:type="dxa"/>
        <w:tblInd w:w="-10" w:type="dxa"/>
        <w:tblLayout w:type="fixed"/>
        <w:tblCellMar>
          <w:left w:w="0" w:type="dxa"/>
          <w:right w:w="0" w:type="dxa"/>
        </w:tblCellMar>
        <w:tblLook w:val="04A0" w:firstRow="1" w:lastRow="0" w:firstColumn="1" w:lastColumn="0" w:noHBand="0" w:noVBand="1"/>
      </w:tblPr>
      <w:tblGrid>
        <w:gridCol w:w="10"/>
        <w:gridCol w:w="2000"/>
        <w:gridCol w:w="7370"/>
        <w:gridCol w:w="10"/>
      </w:tblGrid>
      <w:tr w:rsidR="00410027" w:rsidRPr="00410027" w:rsidTr="00410027">
        <w:trPr>
          <w:gridAfter w:val="1"/>
          <w:wAfter w:w="10" w:type="dxa"/>
          <w:trHeight w:val="379"/>
          <w:tblCellSpacing w:w="0" w:type="dxa"/>
        </w:trPr>
        <w:tc>
          <w:tcPr>
            <w:tcW w:w="9380" w:type="dxa"/>
            <w:gridSpan w:val="3"/>
            <w:tcBorders>
              <w:top w:val="single" w:sz="8" w:space="0" w:color="5B5249"/>
              <w:left w:val="single" w:sz="8" w:space="0" w:color="5B5249"/>
              <w:bottom w:val="single" w:sz="4" w:space="0" w:color="5B5249"/>
              <w:right w:val="single" w:sz="8" w:space="0" w:color="5B5249"/>
            </w:tcBorders>
            <w:hideMark/>
          </w:tcPr>
          <w:p w:rsidR="00410027" w:rsidRPr="00410027" w:rsidRDefault="00410027" w:rsidP="00410027">
            <w:pPr>
              <w:autoSpaceDE w:val="0"/>
              <w:autoSpaceDN w:val="0"/>
              <w:spacing w:after="0" w:line="240" w:lineRule="auto"/>
              <w:ind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t>1</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w:t>
            </w:r>
            <w:r w:rsidRPr="00410027">
              <w:rPr>
                <w:rFonts w:ascii="Times New Roman" w:eastAsia="Times New Roman" w:hAnsi="Times New Roman" w:cs="Times New Roman"/>
                <w:b/>
                <w:bCs/>
                <w:sz w:val="24"/>
                <w:szCs w:val="24"/>
                <w:lang w:eastAsia="ru-RU"/>
              </w:rPr>
              <w:t xml:space="preserve"> </w:t>
            </w:r>
            <w:r w:rsidRPr="00410027">
              <w:rPr>
                <w:rFonts w:ascii="Times New Roman" w:eastAsia="Times New Roman" w:hAnsi="Times New Roman" w:cs="Times New Roman"/>
                <w:b/>
                <w:sz w:val="24"/>
                <w:szCs w:val="24"/>
                <w:lang w:eastAsia="ru-RU"/>
              </w:rPr>
              <w:t>Разработка проекта</w:t>
            </w:r>
          </w:p>
        </w:tc>
      </w:tr>
      <w:tr w:rsidR="00410027" w:rsidRPr="00410027" w:rsidTr="00410027">
        <w:trPr>
          <w:gridBefore w:val="1"/>
          <w:wBefore w:w="10" w:type="dxa"/>
          <w:trHeight w:val="672"/>
          <w:tblCellSpacing w:w="0" w:type="dxa"/>
        </w:trPr>
        <w:tc>
          <w:tcPr>
            <w:tcW w:w="2000" w:type="dxa"/>
            <w:tcBorders>
              <w:top w:val="single" w:sz="8" w:space="0" w:color="5B5249"/>
              <w:left w:val="single" w:sz="8" w:space="0" w:color="5B5249"/>
              <w:bottom w:val="single" w:sz="4" w:space="0" w:color="5B5249"/>
              <w:right w:val="single" w:sz="4" w:space="0" w:color="5B5249"/>
            </w:tcBorders>
            <w:hideMark/>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Для чего и кому нужен проект?</w:t>
            </w:r>
          </w:p>
        </w:tc>
        <w:tc>
          <w:tcPr>
            <w:tcW w:w="7380" w:type="dxa"/>
            <w:gridSpan w:val="2"/>
            <w:tcBorders>
              <w:top w:val="single" w:sz="8" w:space="0" w:color="5B5249"/>
              <w:left w:val="single" w:sz="4" w:space="0" w:color="5B5249"/>
              <w:bottom w:val="single" w:sz="4" w:space="0" w:color="5B5249"/>
              <w:right w:val="single" w:sz="8" w:space="0" w:color="5B5249"/>
            </w:tcBorders>
            <w:hideMark/>
          </w:tcPr>
          <w:p w:rsidR="00410027" w:rsidRPr="00410027" w:rsidRDefault="00410027" w:rsidP="00410027">
            <w:pPr>
              <w:autoSpaceDN w:val="0"/>
              <w:spacing w:after="0" w:line="240" w:lineRule="auto"/>
              <w:ind w:left="128"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1. Выступить перед школьниками.</w:t>
            </w:r>
          </w:p>
          <w:p w:rsidR="00410027" w:rsidRPr="00410027" w:rsidRDefault="00410027" w:rsidP="00410027">
            <w:pPr>
              <w:autoSpaceDN w:val="0"/>
              <w:spacing w:after="0" w:line="240" w:lineRule="auto"/>
              <w:ind w:left="128"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2. Выступить перед взрослыми.</w:t>
            </w:r>
          </w:p>
          <w:p w:rsidR="00410027" w:rsidRPr="00410027" w:rsidRDefault="00410027" w:rsidP="00410027">
            <w:pPr>
              <w:autoSpaceDN w:val="0"/>
              <w:spacing w:after="0" w:line="240" w:lineRule="auto"/>
              <w:ind w:left="128" w:firstLine="851"/>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3. Что-то другое…</w:t>
            </w:r>
          </w:p>
        </w:tc>
      </w:tr>
      <w:tr w:rsidR="00410027" w:rsidRPr="00410027" w:rsidTr="00410027">
        <w:trPr>
          <w:gridBefore w:val="1"/>
          <w:wBefore w:w="10" w:type="dxa"/>
          <w:trHeight w:val="1453"/>
          <w:tblCellSpacing w:w="0" w:type="dxa"/>
        </w:trPr>
        <w:tc>
          <w:tcPr>
            <w:tcW w:w="2000" w:type="dxa"/>
            <w:tcBorders>
              <w:top w:val="single" w:sz="4" w:space="0" w:color="5B5249"/>
              <w:left w:val="single" w:sz="8" w:space="0" w:color="5B5249"/>
              <w:bottom w:val="single" w:sz="4" w:space="0" w:color="5B5249"/>
              <w:right w:val="single" w:sz="4" w:space="0" w:color="5B5249"/>
            </w:tcBorders>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Что будем</w:t>
            </w: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делать?</w:t>
            </w: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p>
        </w:tc>
        <w:tc>
          <w:tcPr>
            <w:tcW w:w="7380" w:type="dxa"/>
            <w:gridSpan w:val="2"/>
            <w:tcBorders>
              <w:top w:val="single" w:sz="4" w:space="0" w:color="5B5249"/>
              <w:left w:val="single" w:sz="4" w:space="0" w:color="5B5249"/>
              <w:bottom w:val="single" w:sz="4" w:space="0" w:color="5B5249"/>
              <w:right w:val="single" w:sz="8" w:space="0" w:color="5B5249"/>
            </w:tcBorders>
            <w:hideMark/>
          </w:tcPr>
          <w:p w:rsidR="00410027" w:rsidRPr="00410027" w:rsidRDefault="00410027" w:rsidP="00410027">
            <w:pPr>
              <w:numPr>
                <w:ilvl w:val="0"/>
                <w:numId w:val="105"/>
              </w:numPr>
              <w:tabs>
                <w:tab w:val="num" w:pos="511"/>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Обсуждаем и выбираем тему(-ы).</w:t>
            </w:r>
          </w:p>
          <w:p w:rsidR="00410027" w:rsidRPr="00410027" w:rsidRDefault="00410027" w:rsidP="00410027">
            <w:pPr>
              <w:numPr>
                <w:ilvl w:val="0"/>
                <w:numId w:val="105"/>
              </w:numPr>
              <w:tabs>
                <w:tab w:val="num" w:pos="511"/>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Определяем форму подачи информации (сообщение, доклад, альбом, стенгазета, компьютерная презентация).</w:t>
            </w:r>
          </w:p>
          <w:p w:rsidR="00410027" w:rsidRPr="00410027" w:rsidRDefault="00410027" w:rsidP="00410027">
            <w:pPr>
              <w:numPr>
                <w:ilvl w:val="0"/>
                <w:numId w:val="105"/>
              </w:numPr>
              <w:tabs>
                <w:tab w:val="num" w:pos="511"/>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Выполняем зарисовки, схемы, эскизы оформления.</w:t>
            </w:r>
          </w:p>
          <w:p w:rsidR="00410027" w:rsidRPr="00410027" w:rsidRDefault="00410027" w:rsidP="00410027">
            <w:pPr>
              <w:numPr>
                <w:ilvl w:val="0"/>
                <w:numId w:val="105"/>
              </w:numPr>
              <w:tabs>
                <w:tab w:val="num" w:pos="511"/>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Выбираем лучший вариант.</w:t>
            </w:r>
          </w:p>
        </w:tc>
      </w:tr>
      <w:tr w:rsidR="00410027" w:rsidRPr="00410027" w:rsidTr="00410027">
        <w:trPr>
          <w:gridBefore w:val="1"/>
          <w:wBefore w:w="10" w:type="dxa"/>
          <w:trHeight w:val="993"/>
          <w:tblCellSpacing w:w="0" w:type="dxa"/>
        </w:trPr>
        <w:tc>
          <w:tcPr>
            <w:tcW w:w="2000" w:type="dxa"/>
            <w:tcBorders>
              <w:top w:val="single" w:sz="4" w:space="0" w:color="5B5249"/>
              <w:left w:val="single" w:sz="8" w:space="0" w:color="5B5249"/>
              <w:bottom w:val="single" w:sz="4" w:space="0" w:color="5B5249"/>
              <w:right w:val="single" w:sz="4" w:space="0" w:color="5B5249"/>
            </w:tcBorders>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Как делать?</w:t>
            </w:r>
          </w:p>
        </w:tc>
        <w:tc>
          <w:tcPr>
            <w:tcW w:w="7380" w:type="dxa"/>
            <w:gridSpan w:val="2"/>
            <w:tcBorders>
              <w:top w:val="single" w:sz="4" w:space="0" w:color="5B5249"/>
              <w:left w:val="single" w:sz="4" w:space="0" w:color="5B5249"/>
              <w:bottom w:val="single" w:sz="4" w:space="0" w:color="5B5249"/>
              <w:right w:val="single" w:sz="8" w:space="0" w:color="5B5249"/>
            </w:tcBorders>
            <w:hideMark/>
          </w:tcPr>
          <w:p w:rsidR="00410027" w:rsidRPr="00410027" w:rsidRDefault="00410027" w:rsidP="00410027">
            <w:pPr>
              <w:numPr>
                <w:ilvl w:val="0"/>
                <w:numId w:val="106"/>
              </w:numPr>
              <w:tabs>
                <w:tab w:val="num" w:pos="511"/>
                <w:tab w:val="num" w:pos="589"/>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Решаем, где искать информацию.</w:t>
            </w:r>
          </w:p>
          <w:p w:rsidR="00410027" w:rsidRPr="00410027" w:rsidRDefault="00410027" w:rsidP="00410027">
            <w:pPr>
              <w:numPr>
                <w:ilvl w:val="0"/>
                <w:numId w:val="106"/>
              </w:numPr>
              <w:tabs>
                <w:tab w:val="num" w:pos="511"/>
                <w:tab w:val="num" w:pos="589"/>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Продумываем возможные проблемы и их решение.</w:t>
            </w:r>
          </w:p>
          <w:p w:rsidR="00410027" w:rsidRPr="00410027" w:rsidRDefault="00410027" w:rsidP="00410027">
            <w:pPr>
              <w:numPr>
                <w:ilvl w:val="0"/>
                <w:numId w:val="106"/>
              </w:numPr>
              <w:tabs>
                <w:tab w:val="num" w:pos="511"/>
                <w:tab w:val="num" w:pos="589"/>
              </w:tabs>
              <w:autoSpaceDE w:val="0"/>
              <w:autoSpaceDN w:val="0"/>
              <w:spacing w:after="0" w:line="240" w:lineRule="auto"/>
              <w:ind w:left="511"/>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Подбираем материалы, инструменты, технические средства.</w:t>
            </w:r>
          </w:p>
        </w:tc>
      </w:tr>
      <w:tr w:rsidR="00410027" w:rsidRPr="00410027" w:rsidTr="00410027">
        <w:trPr>
          <w:gridBefore w:val="1"/>
          <w:wBefore w:w="10" w:type="dxa"/>
          <w:trHeight w:val="420"/>
          <w:tblCellSpacing w:w="0" w:type="dxa"/>
        </w:trPr>
        <w:tc>
          <w:tcPr>
            <w:tcW w:w="9380" w:type="dxa"/>
            <w:gridSpan w:val="3"/>
            <w:tcBorders>
              <w:top w:val="single" w:sz="4" w:space="0" w:color="5B5249"/>
              <w:left w:val="single" w:sz="8" w:space="0" w:color="5B5249"/>
              <w:bottom w:val="single" w:sz="8" w:space="0" w:color="5B5249"/>
              <w:right w:val="single" w:sz="8" w:space="0" w:color="5B5249"/>
            </w:tcBorders>
            <w:hideMark/>
          </w:tcPr>
          <w:p w:rsidR="00410027" w:rsidRPr="00410027" w:rsidRDefault="00410027" w:rsidP="00410027">
            <w:pPr>
              <w:tabs>
                <w:tab w:val="num" w:pos="949"/>
              </w:tabs>
              <w:autoSpaceDE w:val="0"/>
              <w:autoSpaceDN w:val="0"/>
              <w:spacing w:after="0" w:line="264" w:lineRule="auto"/>
              <w:ind w:left="151"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t>2</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 Выполнение проекта</w:t>
            </w:r>
          </w:p>
        </w:tc>
      </w:tr>
      <w:tr w:rsidR="00410027" w:rsidRPr="00410027" w:rsidTr="00410027">
        <w:trPr>
          <w:trHeight w:val="1356"/>
          <w:tblCellSpacing w:w="0" w:type="dxa"/>
        </w:trPr>
        <w:tc>
          <w:tcPr>
            <w:tcW w:w="2010" w:type="dxa"/>
            <w:gridSpan w:val="2"/>
            <w:tcBorders>
              <w:top w:val="single" w:sz="4" w:space="0" w:color="5B5249"/>
              <w:left w:val="single" w:sz="12" w:space="0" w:color="5B5249"/>
              <w:bottom w:val="single" w:sz="4" w:space="0" w:color="5B5249"/>
              <w:right w:val="single" w:sz="4" w:space="0" w:color="5B5249"/>
            </w:tcBorders>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Воплощаем замысел</w:t>
            </w:r>
          </w:p>
        </w:tc>
        <w:tc>
          <w:tcPr>
            <w:tcW w:w="7380" w:type="dxa"/>
            <w:gridSpan w:val="2"/>
            <w:tcBorders>
              <w:top w:val="single" w:sz="12" w:space="0" w:color="5B5249"/>
              <w:left w:val="single" w:sz="4" w:space="0" w:color="5B5249"/>
              <w:bottom w:val="single" w:sz="4" w:space="0" w:color="5B5249"/>
              <w:right w:val="single" w:sz="12" w:space="0" w:color="5B5249"/>
            </w:tcBorders>
            <w:hideMark/>
          </w:tcPr>
          <w:p w:rsidR="00410027" w:rsidRPr="00410027" w:rsidRDefault="00410027" w:rsidP="00410027">
            <w:pPr>
              <w:numPr>
                <w:ilvl w:val="0"/>
                <w:numId w:val="107"/>
              </w:numPr>
              <w:tabs>
                <w:tab w:val="num" w:pos="623"/>
              </w:tabs>
              <w:autoSpaceDE w:val="0"/>
              <w:autoSpaceDN w:val="0"/>
              <w:spacing w:after="0" w:line="240" w:lineRule="auto"/>
              <w:ind w:left="623" w:right="15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Распределяем роли или обязанности (в коллективном, групповом проекте).</w:t>
            </w:r>
          </w:p>
          <w:p w:rsidR="00410027" w:rsidRPr="00410027" w:rsidRDefault="00410027" w:rsidP="00410027">
            <w:pPr>
              <w:numPr>
                <w:ilvl w:val="0"/>
                <w:numId w:val="107"/>
              </w:numPr>
              <w:tabs>
                <w:tab w:val="num" w:pos="623"/>
              </w:tabs>
              <w:autoSpaceDE w:val="0"/>
              <w:autoSpaceDN w:val="0"/>
              <w:spacing w:after="0" w:line="240" w:lineRule="auto"/>
              <w:ind w:left="623"/>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Ищем и отбираем нужную информацию (журналы, книги, энциклопедии).</w:t>
            </w:r>
          </w:p>
          <w:p w:rsidR="00410027" w:rsidRPr="00410027" w:rsidRDefault="00410027" w:rsidP="00410027">
            <w:pPr>
              <w:numPr>
                <w:ilvl w:val="0"/>
                <w:numId w:val="107"/>
              </w:numPr>
              <w:tabs>
                <w:tab w:val="num" w:pos="623"/>
              </w:tabs>
              <w:autoSpaceDE w:val="0"/>
              <w:autoSpaceDN w:val="0"/>
              <w:spacing w:after="0" w:line="240" w:lineRule="auto"/>
              <w:ind w:left="623"/>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Оформляем информационный проект.</w:t>
            </w:r>
          </w:p>
          <w:p w:rsidR="00410027" w:rsidRPr="00410027" w:rsidRDefault="00410027" w:rsidP="00410027">
            <w:pPr>
              <w:numPr>
                <w:ilvl w:val="0"/>
                <w:numId w:val="107"/>
              </w:numPr>
              <w:tabs>
                <w:tab w:val="num" w:pos="623"/>
              </w:tabs>
              <w:autoSpaceDE w:val="0"/>
              <w:autoSpaceDN w:val="0"/>
              <w:spacing w:after="0" w:line="240" w:lineRule="auto"/>
              <w:ind w:left="623"/>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Вносим необходимые дополнения, исправления (в содержание, оформление).</w:t>
            </w:r>
          </w:p>
        </w:tc>
      </w:tr>
      <w:tr w:rsidR="00410027" w:rsidRPr="00410027" w:rsidTr="00410027">
        <w:trPr>
          <w:trHeight w:val="435"/>
          <w:tblCellSpacing w:w="0" w:type="dxa"/>
        </w:trPr>
        <w:tc>
          <w:tcPr>
            <w:tcW w:w="9390" w:type="dxa"/>
            <w:gridSpan w:val="4"/>
            <w:tcBorders>
              <w:top w:val="single" w:sz="4" w:space="0" w:color="5B5249"/>
              <w:left w:val="single" w:sz="12" w:space="0" w:color="5B5249"/>
              <w:bottom w:val="single" w:sz="4" w:space="0" w:color="5B5249"/>
              <w:right w:val="nil"/>
            </w:tcBorders>
            <w:hideMark/>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b/>
                <w:bCs/>
                <w:sz w:val="24"/>
                <w:szCs w:val="24"/>
                <w:lang w:eastAsia="ru-RU"/>
              </w:rPr>
            </w:pPr>
            <w:r w:rsidRPr="00410027">
              <w:rPr>
                <w:rFonts w:ascii="Times New Roman" w:eastAsia="Times New Roman" w:hAnsi="Times New Roman" w:cs="Times New Roman"/>
                <w:b/>
                <w:sz w:val="24"/>
                <w:szCs w:val="24"/>
                <w:lang w:eastAsia="ru-RU"/>
              </w:rPr>
              <w:t>3</w:t>
            </w:r>
            <w:r w:rsidRPr="00410027">
              <w:rPr>
                <w:rFonts w:ascii="Times New Roman" w:eastAsia="Times New Roman" w:hAnsi="Times New Roman" w:cs="Times New Roman"/>
                <w:b/>
                <w:bCs/>
                <w:sz w:val="24"/>
                <w:szCs w:val="24"/>
                <w:lang w:eastAsia="ru-RU"/>
              </w:rPr>
              <w:t>-й этап</w:t>
            </w:r>
            <w:r w:rsidRPr="00410027">
              <w:rPr>
                <w:rFonts w:ascii="Times New Roman" w:eastAsia="Times New Roman" w:hAnsi="Times New Roman" w:cs="Times New Roman"/>
                <w:b/>
                <w:sz w:val="24"/>
                <w:szCs w:val="24"/>
                <w:lang w:eastAsia="ru-RU"/>
              </w:rPr>
              <w:t>. Защита проекта</w:t>
            </w:r>
          </w:p>
        </w:tc>
      </w:tr>
      <w:tr w:rsidR="00410027" w:rsidRPr="00410027" w:rsidTr="00410027">
        <w:trPr>
          <w:trHeight w:val="1164"/>
          <w:tblCellSpacing w:w="0" w:type="dxa"/>
        </w:trPr>
        <w:tc>
          <w:tcPr>
            <w:tcW w:w="2010" w:type="dxa"/>
            <w:gridSpan w:val="2"/>
            <w:tcBorders>
              <w:top w:val="single" w:sz="4" w:space="0" w:color="5B5249"/>
              <w:left w:val="single" w:sz="12" w:space="0" w:color="5B5249"/>
              <w:bottom w:val="single" w:sz="4" w:space="0" w:color="5B5249"/>
              <w:right w:val="single" w:sz="4" w:space="0" w:color="5B5249"/>
            </w:tcBorders>
            <w:hideMark/>
          </w:tcPr>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Что делали</w:t>
            </w:r>
          </w:p>
          <w:p w:rsidR="00410027" w:rsidRPr="00410027" w:rsidRDefault="00410027" w:rsidP="00410027">
            <w:pPr>
              <w:autoSpaceDE w:val="0"/>
              <w:autoSpaceDN w:val="0"/>
              <w:spacing w:after="0" w:line="264" w:lineRule="auto"/>
              <w:ind w:firstLine="851"/>
              <w:jc w:val="center"/>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и как?</w:t>
            </w:r>
          </w:p>
        </w:tc>
        <w:tc>
          <w:tcPr>
            <w:tcW w:w="7380" w:type="dxa"/>
            <w:gridSpan w:val="2"/>
            <w:tcBorders>
              <w:top w:val="single" w:sz="4" w:space="0" w:color="5B5249"/>
              <w:left w:val="single" w:sz="4" w:space="0" w:color="5B5249"/>
              <w:bottom w:val="single" w:sz="4" w:space="0" w:color="5B5249"/>
              <w:right w:val="single" w:sz="12" w:space="0" w:color="5B5249"/>
            </w:tcBorders>
            <w:hideMark/>
          </w:tcPr>
          <w:p w:rsidR="00410027" w:rsidRPr="00410027" w:rsidRDefault="00410027" w:rsidP="00410027">
            <w:pPr>
              <w:numPr>
                <w:ilvl w:val="0"/>
                <w:numId w:val="108"/>
              </w:numPr>
              <w:tabs>
                <w:tab w:val="num" w:pos="623"/>
              </w:tabs>
              <w:autoSpaceDE w:val="0"/>
              <w:autoSpaceDN w:val="0"/>
              <w:spacing w:after="0" w:line="240" w:lineRule="auto"/>
              <w:ind w:left="443" w:hanging="18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Что решили делать и для чего.</w:t>
            </w:r>
          </w:p>
          <w:p w:rsidR="00410027" w:rsidRPr="00410027" w:rsidRDefault="00410027" w:rsidP="00410027">
            <w:pPr>
              <w:numPr>
                <w:ilvl w:val="0"/>
                <w:numId w:val="108"/>
              </w:numPr>
              <w:tabs>
                <w:tab w:val="num" w:pos="623"/>
              </w:tabs>
              <w:autoSpaceDE w:val="0"/>
              <w:autoSpaceDN w:val="0"/>
              <w:spacing w:after="0" w:line="240" w:lineRule="auto"/>
              <w:ind w:left="443" w:hanging="18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 работали над замыслом.</w:t>
            </w:r>
          </w:p>
          <w:p w:rsidR="00410027" w:rsidRPr="00410027" w:rsidRDefault="00410027" w:rsidP="00410027">
            <w:pPr>
              <w:numPr>
                <w:ilvl w:val="0"/>
                <w:numId w:val="108"/>
              </w:numPr>
              <w:tabs>
                <w:tab w:val="num" w:pos="623"/>
              </w:tabs>
              <w:autoSpaceDE w:val="0"/>
              <w:autoSpaceDN w:val="0"/>
              <w:spacing w:after="0" w:line="240" w:lineRule="auto"/>
              <w:ind w:left="443" w:hanging="18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Какие проблемы возникали.</w:t>
            </w:r>
          </w:p>
          <w:p w:rsidR="00410027" w:rsidRPr="00410027" w:rsidRDefault="00410027" w:rsidP="00410027">
            <w:pPr>
              <w:numPr>
                <w:ilvl w:val="0"/>
                <w:numId w:val="108"/>
              </w:numPr>
              <w:tabs>
                <w:tab w:val="num" w:pos="623"/>
              </w:tabs>
              <w:autoSpaceDE w:val="0"/>
              <w:autoSpaceDN w:val="0"/>
              <w:spacing w:after="0" w:line="240" w:lineRule="auto"/>
              <w:ind w:left="443" w:hanging="18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Как решались проблемы.</w:t>
            </w:r>
          </w:p>
          <w:p w:rsidR="00410027" w:rsidRPr="00410027" w:rsidRDefault="00410027" w:rsidP="00410027">
            <w:pPr>
              <w:numPr>
                <w:ilvl w:val="0"/>
                <w:numId w:val="108"/>
              </w:numPr>
              <w:tabs>
                <w:tab w:val="num" w:pos="623"/>
              </w:tabs>
              <w:autoSpaceDE w:val="0"/>
              <w:autoSpaceDN w:val="0"/>
              <w:spacing w:after="0" w:line="240" w:lineRule="auto"/>
              <w:ind w:left="443" w:hanging="180"/>
              <w:rPr>
                <w:rFonts w:ascii="Times New Roman" w:eastAsia="Times New Roman" w:hAnsi="Times New Roman" w:cs="Times New Roman"/>
                <w:bCs/>
                <w:sz w:val="24"/>
                <w:szCs w:val="24"/>
                <w:lang w:eastAsia="ru-RU"/>
              </w:rPr>
            </w:pPr>
            <w:r w:rsidRPr="00410027">
              <w:rPr>
                <w:rFonts w:ascii="Times New Roman" w:eastAsia="Times New Roman" w:hAnsi="Times New Roman" w:cs="Times New Roman"/>
                <w:bCs/>
                <w:sz w:val="24"/>
                <w:szCs w:val="24"/>
                <w:lang w:eastAsia="ru-RU"/>
              </w:rPr>
              <w:t>Достигнут ли результат.</w:t>
            </w:r>
          </w:p>
        </w:tc>
      </w:tr>
    </w:tbl>
    <w:p w:rsidR="00410027" w:rsidRPr="00410027" w:rsidRDefault="00410027" w:rsidP="00410027">
      <w:pPr>
        <w:autoSpaceDE w:val="0"/>
        <w:autoSpaceDN w:val="0"/>
        <w:spacing w:after="0" w:line="240" w:lineRule="auto"/>
        <w:ind w:left="-360" w:firstLine="851"/>
        <w:jc w:val="both"/>
        <w:rPr>
          <w:rFonts w:ascii="Times New Roman" w:eastAsia="Times New Roman" w:hAnsi="Times New Roman" w:cs="Times New Roman"/>
          <w:b/>
          <w:bCs/>
          <w:sz w:val="24"/>
          <w:szCs w:val="24"/>
          <w:lang w:eastAsia="ru-RU"/>
        </w:rPr>
      </w:pPr>
    </w:p>
    <w:p w:rsidR="00410027" w:rsidRPr="00410027" w:rsidRDefault="00410027" w:rsidP="00410027">
      <w:pPr>
        <w:autoSpaceDE w:val="0"/>
        <w:autoSpaceDN w:val="0"/>
        <w:spacing w:after="0" w:line="360" w:lineRule="auto"/>
        <w:ind w:firstLine="567"/>
        <w:jc w:val="center"/>
        <w:rPr>
          <w:rFonts w:ascii="Times New Roman" w:eastAsia="Times New Roman" w:hAnsi="Times New Roman" w:cs="Times New Roman"/>
          <w:b/>
          <w:sz w:val="28"/>
          <w:szCs w:val="28"/>
          <w:lang w:eastAsia="ru-RU"/>
        </w:rPr>
      </w:pPr>
      <w:r w:rsidRPr="00410027">
        <w:rPr>
          <w:rFonts w:ascii="Times New Roman" w:eastAsia="Times New Roman" w:hAnsi="Times New Roman" w:cs="Times New Roman"/>
          <w:b/>
          <w:sz w:val="28"/>
          <w:szCs w:val="28"/>
          <w:lang w:eastAsia="ru-RU"/>
        </w:rPr>
        <w:t>Примерные темы проектов (внеурочная деятельность)</w:t>
      </w:r>
    </w:p>
    <w:p w:rsidR="00410027" w:rsidRPr="00410027" w:rsidRDefault="00410027" w:rsidP="00410027">
      <w:pPr>
        <w:numPr>
          <w:ilvl w:val="0"/>
          <w:numId w:val="109"/>
        </w:num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eastAsia="ru-RU"/>
        </w:rPr>
        <w:t>Мир техники и искусства</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Волшебный мир космоса.</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Космонавты рисуют космос (например, творчество Леонова).</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Лунный город.</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lastRenderedPageBreak/>
        <w:t>Компьютеры в моём доме.</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Компьютеры вокруг нас (в магазине, аптеке, на автозаводе, в метро и т.п.).</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Человек поднялся в воздух. </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Я изобретатель (разработка или доработка несложного доступного объекта, том числе технического).</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Художник и будущее.</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Ателье «Дюймовочка» (разработка необычных костюмов, использование необычных материалов).</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Сказка подводного мира.</w:t>
      </w:r>
    </w:p>
    <w:p w:rsidR="00410027" w:rsidRPr="00410027" w:rsidRDefault="00410027" w:rsidP="00410027">
      <w:pPr>
        <w:numPr>
          <w:ilvl w:val="0"/>
          <w:numId w:val="110"/>
        </w:numPr>
        <w:autoSpaceDE w:val="0"/>
        <w:autoSpaceDN w:val="0"/>
        <w:spacing w:after="0" w:line="240" w:lineRule="auto"/>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Что подсказала природа мастеру, художнику.</w:t>
      </w:r>
    </w:p>
    <w:p w:rsidR="00410027" w:rsidRPr="00410027" w:rsidRDefault="00410027" w:rsidP="00410027">
      <w:pPr>
        <w:numPr>
          <w:ilvl w:val="0"/>
          <w:numId w:val="110"/>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Культура древнего жилища (крестьянской избы, юрты, чума, иглу и др.).</w:t>
      </w:r>
    </w:p>
    <w:p w:rsidR="00410027" w:rsidRPr="00410027" w:rsidRDefault="00410027" w:rsidP="00410027">
      <w:pPr>
        <w:autoSpaceDE w:val="0"/>
        <w:autoSpaceDN w:val="0"/>
        <w:spacing w:after="0" w:line="240" w:lineRule="auto"/>
        <w:ind w:left="360" w:firstLine="540"/>
        <w:jc w:val="both"/>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И другие. </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val="en-US" w:eastAsia="ru-RU"/>
        </w:rPr>
        <w:t>II</w:t>
      </w:r>
      <w:r w:rsidRPr="00410027">
        <w:rPr>
          <w:rFonts w:ascii="Times New Roman" w:eastAsia="Times New Roman" w:hAnsi="Times New Roman" w:cs="Times New Roman"/>
          <w:b/>
          <w:sz w:val="24"/>
          <w:szCs w:val="24"/>
          <w:lang w:eastAsia="ru-RU"/>
        </w:rPr>
        <w:t>. Мир профессий</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Кем работают мои родные.</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Профессии моего рода.</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Кем я хочу быть?</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Опасные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Добрые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Сладкие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Строгие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Музыкальные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Людям каких профессий нужны краски?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Поэты о труде крестьянина.</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Кто делает города (села, деревни) красивыми?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Что произойдёт, если исчезнет профессия …(название профессии)?</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Есть ли в профессии хлебороба (или другой) красота и поэзия.</w:t>
      </w:r>
    </w:p>
    <w:p w:rsidR="00410027" w:rsidRPr="00410027" w:rsidRDefault="00410027" w:rsidP="00410027">
      <w:pPr>
        <w:numPr>
          <w:ilvl w:val="0"/>
          <w:numId w:val="111"/>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История моей рубашки (брюк, носков, репродукции, …)</w:t>
      </w:r>
    </w:p>
    <w:p w:rsidR="00410027" w:rsidRPr="00410027" w:rsidRDefault="00410027" w:rsidP="00410027">
      <w:pPr>
        <w:autoSpaceDE w:val="0"/>
        <w:autoSpaceDN w:val="0"/>
        <w:spacing w:after="0" w:line="240" w:lineRule="auto"/>
        <w:ind w:left="360"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 другие.</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val="en-US" w:eastAsia="ru-RU"/>
        </w:rPr>
        <w:t>III</w:t>
      </w:r>
      <w:r w:rsidRPr="00410027">
        <w:rPr>
          <w:rFonts w:ascii="Times New Roman" w:eastAsia="Times New Roman" w:hAnsi="Times New Roman" w:cs="Times New Roman"/>
          <w:b/>
          <w:sz w:val="24"/>
          <w:szCs w:val="24"/>
          <w:lang w:eastAsia="ru-RU"/>
        </w:rPr>
        <w:t>. Из истории техники и технологий</w:t>
      </w:r>
    </w:p>
    <w:p w:rsidR="00410027" w:rsidRPr="00410027" w:rsidRDefault="00410027" w:rsidP="00410027">
      <w:pPr>
        <w:numPr>
          <w:ilvl w:val="0"/>
          <w:numId w:val="112"/>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История пуговицы (лампочки, кисточки, красок и т.п.).</w:t>
      </w:r>
    </w:p>
    <w:p w:rsidR="00410027" w:rsidRPr="00410027" w:rsidRDefault="00410027" w:rsidP="00410027">
      <w:pPr>
        <w:numPr>
          <w:ilvl w:val="0"/>
          <w:numId w:val="112"/>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История происхождения любого предмета из детского окружения.</w:t>
      </w:r>
    </w:p>
    <w:p w:rsidR="00410027" w:rsidRPr="00410027" w:rsidRDefault="00410027" w:rsidP="00410027">
      <w:pPr>
        <w:numPr>
          <w:ilvl w:val="0"/>
          <w:numId w:val="112"/>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Какие бывают часы? (о декоративном оформлении или о видах часов)</w:t>
      </w:r>
    </w:p>
    <w:p w:rsidR="00410027" w:rsidRPr="00410027" w:rsidRDefault="00410027" w:rsidP="00410027">
      <w:pPr>
        <w:numPr>
          <w:ilvl w:val="0"/>
          <w:numId w:val="112"/>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История телевизора (радио, видео) </w:t>
      </w:r>
    </w:p>
    <w:p w:rsidR="00410027" w:rsidRPr="00410027" w:rsidRDefault="00410027" w:rsidP="00410027">
      <w:pPr>
        <w:autoSpaceDE w:val="0"/>
        <w:autoSpaceDN w:val="0"/>
        <w:spacing w:after="0" w:line="240" w:lineRule="auto"/>
        <w:ind w:left="360" w:firstLine="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 другие.</w:t>
      </w:r>
    </w:p>
    <w:p w:rsidR="00410027" w:rsidRPr="00410027" w:rsidRDefault="00410027" w:rsidP="00410027">
      <w:p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b/>
          <w:sz w:val="24"/>
          <w:szCs w:val="24"/>
          <w:lang w:val="en-US" w:eastAsia="ru-RU"/>
        </w:rPr>
        <w:t>IV</w:t>
      </w:r>
      <w:r w:rsidRPr="00410027">
        <w:rPr>
          <w:rFonts w:ascii="Times New Roman" w:eastAsia="Times New Roman" w:hAnsi="Times New Roman" w:cs="Times New Roman"/>
          <w:b/>
          <w:sz w:val="24"/>
          <w:szCs w:val="24"/>
          <w:lang w:eastAsia="ru-RU"/>
        </w:rPr>
        <w:t>. Великие изобретатели и ученые</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Тульский мастер Левша.</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О чём мечтал К.Э. Циолковский.</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 Королёв и освоение космоса.</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Кто изобрёл радио? </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Кто изобрёл компьютер? И т.п.</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Великие произведения и изобретения Леонардо да Винчи.</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Открытия М. Ломоносова.</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Архитекторы, создавшие исторический облик моего города.</w:t>
      </w:r>
    </w:p>
    <w:p w:rsidR="00410027" w:rsidRPr="00410027" w:rsidRDefault="00410027" w:rsidP="00410027">
      <w:pPr>
        <w:numPr>
          <w:ilvl w:val="0"/>
          <w:numId w:val="113"/>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Изобретения Архимеда в нашем доме и в современной технике.</w:t>
      </w:r>
    </w:p>
    <w:p w:rsidR="00410027" w:rsidRPr="00410027" w:rsidRDefault="00410027" w:rsidP="00410027">
      <w:pPr>
        <w:autoSpaceDE w:val="0"/>
        <w:autoSpaceDN w:val="0"/>
        <w:spacing w:after="0" w:line="240" w:lineRule="auto"/>
        <w:ind w:left="360" w:firstLine="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 другие.</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val="en-US" w:eastAsia="ru-RU"/>
        </w:rPr>
        <w:t>V</w:t>
      </w:r>
      <w:r w:rsidRPr="00410027">
        <w:rPr>
          <w:rFonts w:ascii="Times New Roman" w:eastAsia="Times New Roman" w:hAnsi="Times New Roman" w:cs="Times New Roman"/>
          <w:b/>
          <w:sz w:val="24"/>
          <w:szCs w:val="24"/>
          <w:lang w:eastAsia="ru-RU"/>
        </w:rPr>
        <w:t>. Праздники и традиции</w:t>
      </w:r>
    </w:p>
    <w:p w:rsidR="00410027" w:rsidRPr="00410027" w:rsidRDefault="00410027" w:rsidP="00410027">
      <w:pPr>
        <w:numPr>
          <w:ilvl w:val="1"/>
          <w:numId w:val="108"/>
        </w:numPr>
        <w:autoSpaceDE w:val="0"/>
        <w:autoSpaceDN w:val="0"/>
        <w:spacing w:after="0" w:line="240" w:lineRule="auto"/>
        <w:ind w:left="426"/>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Традиции мастерства (об истории местных ремёсел, производств).</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Бабушкин сундучок (истории семейных реликвий).</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История нашего Кремля (городской крепости).</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Исторические здания моего города.</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Исторический костюм (костюмы разных эпох, народные костюмы).</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День рождения в нашем классе.</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lastRenderedPageBreak/>
        <w:t>Новогодняя мастерская.</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День защитника Отечества.</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8 Марта.</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Масленица.</w:t>
      </w:r>
    </w:p>
    <w:p w:rsidR="00410027" w:rsidRPr="00410027" w:rsidRDefault="00410027" w:rsidP="00410027">
      <w:pPr>
        <w:numPr>
          <w:ilvl w:val="1"/>
          <w:numId w:val="108"/>
        </w:numPr>
        <w:tabs>
          <w:tab w:val="num" w:pos="720"/>
        </w:tabs>
        <w:autoSpaceDE w:val="0"/>
        <w:autoSpaceDN w:val="0"/>
        <w:spacing w:after="0" w:line="240" w:lineRule="auto"/>
        <w:ind w:left="36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День Победы.</w:t>
      </w:r>
    </w:p>
    <w:p w:rsidR="00410027" w:rsidRPr="00410027" w:rsidRDefault="00410027" w:rsidP="00410027">
      <w:pPr>
        <w:autoSpaceDE w:val="0"/>
        <w:autoSpaceDN w:val="0"/>
        <w:spacing w:after="0" w:line="240" w:lineRule="auto"/>
        <w:ind w:left="360" w:firstLine="54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 другие.</w:t>
      </w:r>
    </w:p>
    <w:p w:rsidR="00410027" w:rsidRPr="00410027" w:rsidRDefault="00410027" w:rsidP="00410027">
      <w:pPr>
        <w:autoSpaceDE w:val="0"/>
        <w:autoSpaceDN w:val="0"/>
        <w:spacing w:after="0" w:line="240" w:lineRule="auto"/>
        <w:rPr>
          <w:rFonts w:ascii="Times New Roman" w:eastAsia="Times New Roman" w:hAnsi="Times New Roman" w:cs="Times New Roman"/>
          <w:b/>
          <w:sz w:val="24"/>
          <w:szCs w:val="24"/>
          <w:lang w:eastAsia="ru-RU"/>
        </w:rPr>
      </w:pPr>
      <w:r w:rsidRPr="00410027">
        <w:rPr>
          <w:rFonts w:ascii="Times New Roman" w:eastAsia="Times New Roman" w:hAnsi="Times New Roman" w:cs="Times New Roman"/>
          <w:b/>
          <w:sz w:val="24"/>
          <w:szCs w:val="24"/>
          <w:lang w:val="en-US" w:eastAsia="ru-RU"/>
        </w:rPr>
        <w:t>VI</w:t>
      </w:r>
      <w:r w:rsidRPr="00410027">
        <w:rPr>
          <w:rFonts w:ascii="Times New Roman" w:eastAsia="Times New Roman" w:hAnsi="Times New Roman" w:cs="Times New Roman"/>
          <w:b/>
          <w:sz w:val="24"/>
          <w:szCs w:val="24"/>
          <w:lang w:eastAsia="ru-RU"/>
        </w:rPr>
        <w:t xml:space="preserve">. Социальные проекты </w:t>
      </w:r>
    </w:p>
    <w:p w:rsidR="00410027" w:rsidRPr="00410027" w:rsidRDefault="00410027" w:rsidP="00410027">
      <w:pPr>
        <w:autoSpaceDE w:val="0"/>
        <w:autoSpaceDN w:val="0"/>
        <w:spacing w:after="0" w:line="240" w:lineRule="auto"/>
        <w:ind w:firstLine="708"/>
        <w:rPr>
          <w:rFonts w:ascii="Times New Roman" w:eastAsia="Times New Roman" w:hAnsi="Times New Roman" w:cs="Times New Roman"/>
          <w:b/>
          <w:i/>
          <w:sz w:val="24"/>
          <w:szCs w:val="24"/>
          <w:lang w:eastAsia="ru-RU"/>
        </w:rPr>
      </w:pPr>
      <w:r w:rsidRPr="00410027">
        <w:rPr>
          <w:rFonts w:ascii="Times New Roman" w:eastAsia="Times New Roman" w:hAnsi="Times New Roman" w:cs="Times New Roman"/>
          <w:b/>
          <w:i/>
          <w:sz w:val="24"/>
          <w:szCs w:val="24"/>
          <w:lang w:eastAsia="ru-RU"/>
        </w:rPr>
        <w:t xml:space="preserve">Направления деятельности: </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Спектакли для малышей.</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Шефская помощь малышам (дом малютки, детский дом).</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Участие в праздниках детских садов.</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Посильная помощь старикам, инвалидам, живущим по соседству. </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Подготовка и проведение праздников для пенсионеров и инвалидов (изготовление подарков, концерты).</w:t>
      </w:r>
    </w:p>
    <w:p w:rsidR="00410027" w:rsidRPr="00410027" w:rsidRDefault="00410027" w:rsidP="00410027">
      <w:pPr>
        <w:numPr>
          <w:ilvl w:val="0"/>
          <w:numId w:val="114"/>
        </w:numPr>
        <w:autoSpaceDE w:val="0"/>
        <w:autoSpaceDN w:val="0"/>
        <w:spacing w:after="0" w:line="240" w:lineRule="auto"/>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 xml:space="preserve"> Участие в благоустройстве территории школы, жилых дворов.</w:t>
      </w:r>
    </w:p>
    <w:p w:rsidR="00410027" w:rsidRPr="00410027" w:rsidRDefault="00410027" w:rsidP="00410027">
      <w:pPr>
        <w:autoSpaceDE w:val="0"/>
        <w:autoSpaceDN w:val="0"/>
        <w:spacing w:after="0" w:line="240" w:lineRule="auto"/>
        <w:ind w:left="720"/>
        <w:rPr>
          <w:rFonts w:ascii="Times New Roman" w:eastAsia="Times New Roman" w:hAnsi="Times New Roman" w:cs="Times New Roman"/>
          <w:sz w:val="24"/>
          <w:szCs w:val="24"/>
          <w:lang w:eastAsia="ru-RU"/>
        </w:rPr>
      </w:pPr>
      <w:r w:rsidRPr="00410027">
        <w:rPr>
          <w:rFonts w:ascii="Times New Roman" w:eastAsia="Times New Roman" w:hAnsi="Times New Roman" w:cs="Times New Roman"/>
          <w:sz w:val="24"/>
          <w:szCs w:val="24"/>
          <w:lang w:eastAsia="ru-RU"/>
        </w:rPr>
        <w:t>И другие.</w:t>
      </w:r>
    </w:p>
    <w:p w:rsidR="00410027" w:rsidRPr="00410027" w:rsidRDefault="00410027" w:rsidP="00410027">
      <w:pPr>
        <w:autoSpaceDE w:val="0"/>
        <w:autoSpaceDN w:val="0"/>
        <w:spacing w:after="0" w:line="240" w:lineRule="auto"/>
        <w:rPr>
          <w:rFonts w:ascii="Times New Roman" w:eastAsia="Times New Roman" w:hAnsi="Times New Roman" w:cs="Times New Roman"/>
          <w:sz w:val="28"/>
          <w:szCs w:val="28"/>
          <w:lang w:eastAsia="ru-RU"/>
        </w:rPr>
      </w:pPr>
    </w:p>
    <w:p w:rsidR="00A358A5" w:rsidRDefault="00A358A5">
      <w:bookmarkStart w:id="0" w:name="_GoBack"/>
      <w:bookmarkEnd w:id="0"/>
    </w:p>
    <w:sectPr w:rsidR="00A358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3C65"/>
    <w:multiLevelType w:val="singleLevel"/>
    <w:tmpl w:val="5E149C24"/>
    <w:lvl w:ilvl="0">
      <w:start w:val="1"/>
      <w:numFmt w:val="decimal"/>
      <w:lvlText w:val="%1."/>
      <w:lvlJc w:val="left"/>
      <w:pPr>
        <w:tabs>
          <w:tab w:val="num" w:pos="927"/>
        </w:tabs>
        <w:ind w:left="927" w:hanging="360"/>
      </w:pPr>
      <w:rPr>
        <w:rFonts w:cs="Times New Roman"/>
      </w:rPr>
    </w:lvl>
  </w:abstractNum>
  <w:abstractNum w:abstractNumId="1">
    <w:nsid w:val="024A7F94"/>
    <w:multiLevelType w:val="hybridMultilevel"/>
    <w:tmpl w:val="264EF2C6"/>
    <w:lvl w:ilvl="0" w:tplc="AA70FF6E">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2674C7C"/>
    <w:multiLevelType w:val="hybridMultilevel"/>
    <w:tmpl w:val="E50CB16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
    <w:nsid w:val="0307427C"/>
    <w:multiLevelType w:val="hybridMultilevel"/>
    <w:tmpl w:val="85B87C5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
    <w:nsid w:val="03325465"/>
    <w:multiLevelType w:val="hybridMultilevel"/>
    <w:tmpl w:val="01103B9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
    <w:nsid w:val="042821C9"/>
    <w:multiLevelType w:val="hybridMultilevel"/>
    <w:tmpl w:val="8BE2CA8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
    <w:nsid w:val="06CE4348"/>
    <w:multiLevelType w:val="hybridMultilevel"/>
    <w:tmpl w:val="ECD43102"/>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7">
    <w:nsid w:val="0AC133A4"/>
    <w:multiLevelType w:val="hybridMultilevel"/>
    <w:tmpl w:val="B078A31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
    <w:nsid w:val="0BA57337"/>
    <w:multiLevelType w:val="hybridMultilevel"/>
    <w:tmpl w:val="B72A737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9">
    <w:nsid w:val="0D55395F"/>
    <w:multiLevelType w:val="hybridMultilevel"/>
    <w:tmpl w:val="48DEEA6C"/>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
    <w:nsid w:val="0E0C1871"/>
    <w:multiLevelType w:val="hybridMultilevel"/>
    <w:tmpl w:val="AE3815E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1">
    <w:nsid w:val="0E562F5B"/>
    <w:multiLevelType w:val="hybridMultilevel"/>
    <w:tmpl w:val="3FE81DAA"/>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2">
    <w:nsid w:val="0F3344A9"/>
    <w:multiLevelType w:val="hybridMultilevel"/>
    <w:tmpl w:val="8E32A6D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3">
    <w:nsid w:val="16526C64"/>
    <w:multiLevelType w:val="hybridMultilevel"/>
    <w:tmpl w:val="23802EA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4">
    <w:nsid w:val="18AB1389"/>
    <w:multiLevelType w:val="hybridMultilevel"/>
    <w:tmpl w:val="335CD56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5">
    <w:nsid w:val="18F649A5"/>
    <w:multiLevelType w:val="hybridMultilevel"/>
    <w:tmpl w:val="2C008370"/>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6">
    <w:nsid w:val="1A864CC6"/>
    <w:multiLevelType w:val="hybridMultilevel"/>
    <w:tmpl w:val="0C08F85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7">
    <w:nsid w:val="1CDE15FE"/>
    <w:multiLevelType w:val="hybridMultilevel"/>
    <w:tmpl w:val="39D87BD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DF73256"/>
    <w:multiLevelType w:val="hybridMultilevel"/>
    <w:tmpl w:val="702A7F1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9">
    <w:nsid w:val="20965951"/>
    <w:multiLevelType w:val="hybridMultilevel"/>
    <w:tmpl w:val="6B18072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0">
    <w:nsid w:val="21031C52"/>
    <w:multiLevelType w:val="hybridMultilevel"/>
    <w:tmpl w:val="70FA987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1">
    <w:nsid w:val="235242B7"/>
    <w:multiLevelType w:val="hybridMultilevel"/>
    <w:tmpl w:val="5F7EBBB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2">
    <w:nsid w:val="24DF3933"/>
    <w:multiLevelType w:val="hybridMultilevel"/>
    <w:tmpl w:val="282C88D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3">
    <w:nsid w:val="25A735FC"/>
    <w:multiLevelType w:val="hybridMultilevel"/>
    <w:tmpl w:val="79E83C9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4">
    <w:nsid w:val="27A820D9"/>
    <w:multiLevelType w:val="hybridMultilevel"/>
    <w:tmpl w:val="B0264BF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25">
    <w:nsid w:val="280A4C68"/>
    <w:multiLevelType w:val="hybridMultilevel"/>
    <w:tmpl w:val="CC100BD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290B453D"/>
    <w:multiLevelType w:val="hybridMultilevel"/>
    <w:tmpl w:val="DAC6856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7">
    <w:nsid w:val="2A5C51FB"/>
    <w:multiLevelType w:val="hybridMultilevel"/>
    <w:tmpl w:val="55AAF726"/>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8">
    <w:nsid w:val="2D49723D"/>
    <w:multiLevelType w:val="hybridMultilevel"/>
    <w:tmpl w:val="C5500412"/>
    <w:lvl w:ilvl="0" w:tplc="646C0000">
      <w:start w:val="1"/>
      <w:numFmt w:val="decimal"/>
      <w:lvlText w:val="%1."/>
      <w:lvlJc w:val="left"/>
      <w:pPr>
        <w:tabs>
          <w:tab w:val="num" w:pos="1800"/>
        </w:tabs>
        <w:ind w:left="180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2DD80677"/>
    <w:multiLevelType w:val="hybridMultilevel"/>
    <w:tmpl w:val="81144EA6"/>
    <w:lvl w:ilvl="0" w:tplc="B1AA4B7C">
      <w:start w:val="1"/>
      <w:numFmt w:val="decimal"/>
      <w:lvlText w:val="%1."/>
      <w:lvlJc w:val="left"/>
      <w:pPr>
        <w:tabs>
          <w:tab w:val="num" w:pos="720"/>
        </w:tabs>
        <w:ind w:left="720" w:hanging="360"/>
      </w:pPr>
      <w:rPr>
        <w:rFonts w:cs="Times New Roman"/>
      </w:rPr>
    </w:lvl>
    <w:lvl w:ilvl="1" w:tplc="6BA035D4">
      <w:start w:val="1"/>
      <w:numFmt w:val="decimal"/>
      <w:lvlText w:val="%2."/>
      <w:lvlJc w:val="left"/>
      <w:pPr>
        <w:tabs>
          <w:tab w:val="num" w:pos="1440"/>
        </w:tabs>
        <w:ind w:left="1440" w:hanging="360"/>
      </w:pPr>
      <w:rPr>
        <w:rFonts w:cs="Times New Roman"/>
      </w:rPr>
    </w:lvl>
    <w:lvl w:ilvl="2" w:tplc="6C22BB88">
      <w:start w:val="1"/>
      <w:numFmt w:val="decimal"/>
      <w:lvlText w:val="%3."/>
      <w:lvlJc w:val="left"/>
      <w:pPr>
        <w:tabs>
          <w:tab w:val="num" w:pos="2160"/>
        </w:tabs>
        <w:ind w:left="2160" w:hanging="360"/>
      </w:pPr>
      <w:rPr>
        <w:rFonts w:cs="Times New Roman"/>
      </w:rPr>
    </w:lvl>
    <w:lvl w:ilvl="3" w:tplc="F32C8588">
      <w:start w:val="1"/>
      <w:numFmt w:val="decimal"/>
      <w:lvlText w:val="%4."/>
      <w:lvlJc w:val="left"/>
      <w:pPr>
        <w:tabs>
          <w:tab w:val="num" w:pos="2880"/>
        </w:tabs>
        <w:ind w:left="2880" w:hanging="360"/>
      </w:pPr>
      <w:rPr>
        <w:rFonts w:cs="Times New Roman"/>
      </w:rPr>
    </w:lvl>
    <w:lvl w:ilvl="4" w:tplc="28E8B54E">
      <w:start w:val="1"/>
      <w:numFmt w:val="decimal"/>
      <w:lvlText w:val="%5."/>
      <w:lvlJc w:val="left"/>
      <w:pPr>
        <w:tabs>
          <w:tab w:val="num" w:pos="3600"/>
        </w:tabs>
        <w:ind w:left="3600" w:hanging="360"/>
      </w:pPr>
      <w:rPr>
        <w:rFonts w:cs="Times New Roman"/>
      </w:rPr>
    </w:lvl>
    <w:lvl w:ilvl="5" w:tplc="0E145636">
      <w:start w:val="1"/>
      <w:numFmt w:val="decimal"/>
      <w:lvlText w:val="%6."/>
      <w:lvlJc w:val="left"/>
      <w:pPr>
        <w:tabs>
          <w:tab w:val="num" w:pos="4320"/>
        </w:tabs>
        <w:ind w:left="4320" w:hanging="360"/>
      </w:pPr>
      <w:rPr>
        <w:rFonts w:cs="Times New Roman"/>
      </w:rPr>
    </w:lvl>
    <w:lvl w:ilvl="6" w:tplc="EB06E7A0">
      <w:start w:val="1"/>
      <w:numFmt w:val="decimal"/>
      <w:lvlText w:val="%7."/>
      <w:lvlJc w:val="left"/>
      <w:pPr>
        <w:tabs>
          <w:tab w:val="num" w:pos="5040"/>
        </w:tabs>
        <w:ind w:left="5040" w:hanging="360"/>
      </w:pPr>
      <w:rPr>
        <w:rFonts w:cs="Times New Roman"/>
      </w:rPr>
    </w:lvl>
    <w:lvl w:ilvl="7" w:tplc="8EF60BC2">
      <w:start w:val="1"/>
      <w:numFmt w:val="decimal"/>
      <w:lvlText w:val="%8."/>
      <w:lvlJc w:val="left"/>
      <w:pPr>
        <w:tabs>
          <w:tab w:val="num" w:pos="5760"/>
        </w:tabs>
        <w:ind w:left="5760" w:hanging="360"/>
      </w:pPr>
      <w:rPr>
        <w:rFonts w:cs="Times New Roman"/>
      </w:rPr>
    </w:lvl>
    <w:lvl w:ilvl="8" w:tplc="94DC4880">
      <w:start w:val="1"/>
      <w:numFmt w:val="decimal"/>
      <w:lvlText w:val="%9."/>
      <w:lvlJc w:val="left"/>
      <w:pPr>
        <w:tabs>
          <w:tab w:val="num" w:pos="6480"/>
        </w:tabs>
        <w:ind w:left="6480" w:hanging="360"/>
      </w:pPr>
      <w:rPr>
        <w:rFonts w:cs="Times New Roman"/>
      </w:rPr>
    </w:lvl>
  </w:abstractNum>
  <w:abstractNum w:abstractNumId="30">
    <w:nsid w:val="2F6737E8"/>
    <w:multiLevelType w:val="hybridMultilevel"/>
    <w:tmpl w:val="E884C56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1">
    <w:nsid w:val="2F8371E3"/>
    <w:multiLevelType w:val="hybridMultilevel"/>
    <w:tmpl w:val="DC2E65A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32">
    <w:nsid w:val="307525E7"/>
    <w:multiLevelType w:val="hybridMultilevel"/>
    <w:tmpl w:val="B63810D0"/>
    <w:lvl w:ilvl="0" w:tplc="0419000F">
      <w:start w:val="1"/>
      <w:numFmt w:val="decimal"/>
      <w:lvlText w:val="%1."/>
      <w:lvlJc w:val="left"/>
      <w:pPr>
        <w:tabs>
          <w:tab w:val="num" w:pos="949"/>
        </w:tabs>
        <w:ind w:left="94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30957AAB"/>
    <w:multiLevelType w:val="hybridMultilevel"/>
    <w:tmpl w:val="116E1BFA"/>
    <w:lvl w:ilvl="0" w:tplc="2B0CFA08">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hint="default"/>
      </w:rPr>
    </w:lvl>
    <w:lvl w:ilvl="3" w:tplc="04190001">
      <w:start w:val="1"/>
      <w:numFmt w:val="bullet"/>
      <w:lvlText w:val=""/>
      <w:lvlJc w:val="left"/>
      <w:pPr>
        <w:tabs>
          <w:tab w:val="num" w:pos="2952"/>
        </w:tabs>
        <w:ind w:left="2952" w:hanging="360"/>
      </w:pPr>
      <w:rPr>
        <w:rFonts w:ascii="Symbol" w:hAnsi="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hint="default"/>
      </w:rPr>
    </w:lvl>
    <w:lvl w:ilvl="6" w:tplc="04190001">
      <w:start w:val="1"/>
      <w:numFmt w:val="bullet"/>
      <w:lvlText w:val=""/>
      <w:lvlJc w:val="left"/>
      <w:pPr>
        <w:tabs>
          <w:tab w:val="num" w:pos="5112"/>
        </w:tabs>
        <w:ind w:left="5112" w:hanging="360"/>
      </w:pPr>
      <w:rPr>
        <w:rFonts w:ascii="Symbol" w:hAnsi="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hint="default"/>
      </w:rPr>
    </w:lvl>
  </w:abstractNum>
  <w:abstractNum w:abstractNumId="34">
    <w:nsid w:val="30B839BE"/>
    <w:multiLevelType w:val="hybridMultilevel"/>
    <w:tmpl w:val="C26A0818"/>
    <w:lvl w:ilvl="0" w:tplc="2B0CFA08">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5">
    <w:nsid w:val="314850EC"/>
    <w:multiLevelType w:val="hybridMultilevel"/>
    <w:tmpl w:val="C5B08E9E"/>
    <w:lvl w:ilvl="0" w:tplc="4A5CFA3E">
      <w:start w:val="3"/>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6">
    <w:nsid w:val="33BF60D8"/>
    <w:multiLevelType w:val="hybridMultilevel"/>
    <w:tmpl w:val="F918932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37">
    <w:nsid w:val="33CF428D"/>
    <w:multiLevelType w:val="hybridMultilevel"/>
    <w:tmpl w:val="263E60BE"/>
    <w:lvl w:ilvl="0" w:tplc="B838ED96">
      <w:start w:val="1"/>
      <w:numFmt w:val="decimal"/>
      <w:lvlText w:val="%1."/>
      <w:lvlJc w:val="left"/>
      <w:pPr>
        <w:tabs>
          <w:tab w:val="num" w:pos="1091"/>
        </w:tabs>
        <w:ind w:left="1091"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33FB569B"/>
    <w:multiLevelType w:val="hybridMultilevel"/>
    <w:tmpl w:val="889EA42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39">
    <w:nsid w:val="34EE4386"/>
    <w:multiLevelType w:val="hybridMultilevel"/>
    <w:tmpl w:val="3C3642A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0">
    <w:nsid w:val="36882DA2"/>
    <w:multiLevelType w:val="hybridMultilevel"/>
    <w:tmpl w:val="D1BE230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41">
    <w:nsid w:val="36FE6745"/>
    <w:multiLevelType w:val="hybridMultilevel"/>
    <w:tmpl w:val="FC9EC6E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2">
    <w:nsid w:val="3A1C141D"/>
    <w:multiLevelType w:val="hybridMultilevel"/>
    <w:tmpl w:val="A0127E7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3">
    <w:nsid w:val="3BD34098"/>
    <w:multiLevelType w:val="hybridMultilevel"/>
    <w:tmpl w:val="983492A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44">
    <w:nsid w:val="3DF468AB"/>
    <w:multiLevelType w:val="hybridMultilevel"/>
    <w:tmpl w:val="7BE234A4"/>
    <w:lvl w:ilvl="0" w:tplc="C77C8F60">
      <w:start w:val="1"/>
      <w:numFmt w:val="decimal"/>
      <w:lvlText w:val="%1."/>
      <w:lvlJc w:val="left"/>
      <w:pPr>
        <w:tabs>
          <w:tab w:val="num" w:pos="1800"/>
        </w:tabs>
        <w:ind w:left="1800" w:hanging="360"/>
      </w:pPr>
      <w:rPr>
        <w:rFonts w:cs="Times New Roman"/>
      </w:rPr>
    </w:lvl>
    <w:lvl w:ilvl="1" w:tplc="02C0D632">
      <w:start w:val="1"/>
      <w:numFmt w:val="decimal"/>
      <w:lvlText w:val="%2."/>
      <w:lvlJc w:val="left"/>
      <w:pPr>
        <w:tabs>
          <w:tab w:val="num" w:pos="1440"/>
        </w:tabs>
        <w:ind w:left="1440" w:hanging="360"/>
      </w:pPr>
      <w:rPr>
        <w:rFonts w:cs="Times New Roman"/>
      </w:rPr>
    </w:lvl>
    <w:lvl w:ilvl="2" w:tplc="BB68FBD8">
      <w:start w:val="1"/>
      <w:numFmt w:val="decimal"/>
      <w:lvlText w:val="%3."/>
      <w:lvlJc w:val="left"/>
      <w:pPr>
        <w:tabs>
          <w:tab w:val="num" w:pos="2160"/>
        </w:tabs>
        <w:ind w:left="2160" w:hanging="360"/>
      </w:pPr>
      <w:rPr>
        <w:rFonts w:cs="Times New Roman"/>
      </w:rPr>
    </w:lvl>
    <w:lvl w:ilvl="3" w:tplc="3ABED6AC">
      <w:start w:val="1"/>
      <w:numFmt w:val="decimal"/>
      <w:lvlText w:val="%4."/>
      <w:lvlJc w:val="left"/>
      <w:pPr>
        <w:tabs>
          <w:tab w:val="num" w:pos="2880"/>
        </w:tabs>
        <w:ind w:left="2880" w:hanging="360"/>
      </w:pPr>
      <w:rPr>
        <w:rFonts w:cs="Times New Roman"/>
      </w:rPr>
    </w:lvl>
    <w:lvl w:ilvl="4" w:tplc="279CDDC8">
      <w:start w:val="1"/>
      <w:numFmt w:val="decimal"/>
      <w:lvlText w:val="%5."/>
      <w:lvlJc w:val="left"/>
      <w:pPr>
        <w:tabs>
          <w:tab w:val="num" w:pos="3600"/>
        </w:tabs>
        <w:ind w:left="3600" w:hanging="360"/>
      </w:pPr>
      <w:rPr>
        <w:rFonts w:cs="Times New Roman"/>
      </w:rPr>
    </w:lvl>
    <w:lvl w:ilvl="5" w:tplc="0532BDDE">
      <w:start w:val="1"/>
      <w:numFmt w:val="decimal"/>
      <w:lvlText w:val="%6."/>
      <w:lvlJc w:val="left"/>
      <w:pPr>
        <w:tabs>
          <w:tab w:val="num" w:pos="4320"/>
        </w:tabs>
        <w:ind w:left="4320" w:hanging="360"/>
      </w:pPr>
      <w:rPr>
        <w:rFonts w:cs="Times New Roman"/>
      </w:rPr>
    </w:lvl>
    <w:lvl w:ilvl="6" w:tplc="9A5886C8">
      <w:start w:val="1"/>
      <w:numFmt w:val="decimal"/>
      <w:lvlText w:val="%7."/>
      <w:lvlJc w:val="left"/>
      <w:pPr>
        <w:tabs>
          <w:tab w:val="num" w:pos="5040"/>
        </w:tabs>
        <w:ind w:left="5040" w:hanging="360"/>
      </w:pPr>
      <w:rPr>
        <w:rFonts w:cs="Times New Roman"/>
      </w:rPr>
    </w:lvl>
    <w:lvl w:ilvl="7" w:tplc="365CD6C4">
      <w:start w:val="1"/>
      <w:numFmt w:val="decimal"/>
      <w:lvlText w:val="%8."/>
      <w:lvlJc w:val="left"/>
      <w:pPr>
        <w:tabs>
          <w:tab w:val="num" w:pos="5760"/>
        </w:tabs>
        <w:ind w:left="5760" w:hanging="360"/>
      </w:pPr>
      <w:rPr>
        <w:rFonts w:cs="Times New Roman"/>
      </w:rPr>
    </w:lvl>
    <w:lvl w:ilvl="8" w:tplc="972E5CDC">
      <w:start w:val="1"/>
      <w:numFmt w:val="decimal"/>
      <w:lvlText w:val="%9."/>
      <w:lvlJc w:val="left"/>
      <w:pPr>
        <w:tabs>
          <w:tab w:val="num" w:pos="6480"/>
        </w:tabs>
        <w:ind w:left="6480" w:hanging="360"/>
      </w:pPr>
      <w:rPr>
        <w:rFonts w:cs="Times New Roman"/>
      </w:rPr>
    </w:lvl>
  </w:abstractNum>
  <w:abstractNum w:abstractNumId="45">
    <w:nsid w:val="3E586622"/>
    <w:multiLevelType w:val="hybridMultilevel"/>
    <w:tmpl w:val="ECB47EBC"/>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6">
    <w:nsid w:val="3E6144C6"/>
    <w:multiLevelType w:val="hybridMultilevel"/>
    <w:tmpl w:val="440E33FE"/>
    <w:lvl w:ilvl="0" w:tplc="F4ACFFB4">
      <w:start w:val="1"/>
      <w:numFmt w:val="decimal"/>
      <w:lvlText w:val="%1."/>
      <w:lvlJc w:val="left"/>
      <w:pPr>
        <w:tabs>
          <w:tab w:val="num" w:pos="949"/>
        </w:tabs>
        <w:ind w:left="949"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3ED12A6C"/>
    <w:multiLevelType w:val="hybridMultilevel"/>
    <w:tmpl w:val="8EF23BDC"/>
    <w:lvl w:ilvl="0" w:tplc="04190013">
      <w:start w:val="1"/>
      <w:numFmt w:val="upperRoman"/>
      <w:lvlText w:val="%1."/>
      <w:lvlJc w:val="right"/>
      <w:pPr>
        <w:tabs>
          <w:tab w:val="num" w:pos="540"/>
        </w:tabs>
        <w:ind w:left="540" w:hanging="18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nsid w:val="3EEF2979"/>
    <w:multiLevelType w:val="hybridMultilevel"/>
    <w:tmpl w:val="A80C88C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49">
    <w:nsid w:val="3FDA5B4A"/>
    <w:multiLevelType w:val="hybridMultilevel"/>
    <w:tmpl w:val="B90A3440"/>
    <w:lvl w:ilvl="0" w:tplc="E49CDD78">
      <w:start w:val="1"/>
      <w:numFmt w:val="bullet"/>
      <w:lvlText w:val=""/>
      <w:lvlJc w:val="left"/>
      <w:pPr>
        <w:tabs>
          <w:tab w:val="num" w:pos="972"/>
        </w:tabs>
        <w:ind w:left="972" w:hanging="360"/>
      </w:pPr>
      <w:rPr>
        <w:rFonts w:ascii="Symbol" w:hAnsi="Symbol" w:hint="default"/>
        <w:color w:val="auto"/>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50">
    <w:nsid w:val="400B2248"/>
    <w:multiLevelType w:val="hybridMultilevel"/>
    <w:tmpl w:val="B9882D8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1">
    <w:nsid w:val="40E02597"/>
    <w:multiLevelType w:val="hybridMultilevel"/>
    <w:tmpl w:val="907C85D6"/>
    <w:lvl w:ilvl="0" w:tplc="E3E449AA">
      <w:start w:val="1"/>
      <w:numFmt w:val="decimal"/>
      <w:lvlText w:val="%1."/>
      <w:lvlJc w:val="left"/>
      <w:pPr>
        <w:tabs>
          <w:tab w:val="num" w:pos="720"/>
        </w:tabs>
        <w:ind w:left="720" w:hanging="360"/>
      </w:pPr>
      <w:rPr>
        <w:rFonts w:cs="Times New Roman"/>
        <w:b w:val="0"/>
      </w:rPr>
    </w:lvl>
    <w:lvl w:ilvl="1" w:tplc="40C408CE">
      <w:start w:val="1"/>
      <w:numFmt w:val="decimal"/>
      <w:lvlText w:val="%2."/>
      <w:lvlJc w:val="left"/>
      <w:pPr>
        <w:tabs>
          <w:tab w:val="num" w:pos="1440"/>
        </w:tabs>
        <w:ind w:left="1440" w:hanging="360"/>
      </w:pPr>
      <w:rPr>
        <w:rFonts w:cs="Times New Roman"/>
      </w:rPr>
    </w:lvl>
    <w:lvl w:ilvl="2" w:tplc="1B4811AA">
      <w:start w:val="1"/>
      <w:numFmt w:val="decimal"/>
      <w:lvlText w:val="%3."/>
      <w:lvlJc w:val="left"/>
      <w:pPr>
        <w:tabs>
          <w:tab w:val="num" w:pos="2160"/>
        </w:tabs>
        <w:ind w:left="2160" w:hanging="360"/>
      </w:pPr>
      <w:rPr>
        <w:rFonts w:cs="Times New Roman"/>
      </w:rPr>
    </w:lvl>
    <w:lvl w:ilvl="3" w:tplc="0C98728C">
      <w:start w:val="1"/>
      <w:numFmt w:val="decimal"/>
      <w:lvlText w:val="%4."/>
      <w:lvlJc w:val="left"/>
      <w:pPr>
        <w:tabs>
          <w:tab w:val="num" w:pos="2880"/>
        </w:tabs>
        <w:ind w:left="2880" w:hanging="360"/>
      </w:pPr>
      <w:rPr>
        <w:rFonts w:cs="Times New Roman"/>
      </w:rPr>
    </w:lvl>
    <w:lvl w:ilvl="4" w:tplc="C82484F8">
      <w:start w:val="1"/>
      <w:numFmt w:val="decimal"/>
      <w:lvlText w:val="%5."/>
      <w:lvlJc w:val="left"/>
      <w:pPr>
        <w:tabs>
          <w:tab w:val="num" w:pos="3600"/>
        </w:tabs>
        <w:ind w:left="3600" w:hanging="360"/>
      </w:pPr>
      <w:rPr>
        <w:rFonts w:cs="Times New Roman"/>
      </w:rPr>
    </w:lvl>
    <w:lvl w:ilvl="5" w:tplc="93A22390">
      <w:start w:val="1"/>
      <w:numFmt w:val="decimal"/>
      <w:lvlText w:val="%6."/>
      <w:lvlJc w:val="left"/>
      <w:pPr>
        <w:tabs>
          <w:tab w:val="num" w:pos="4320"/>
        </w:tabs>
        <w:ind w:left="4320" w:hanging="360"/>
      </w:pPr>
      <w:rPr>
        <w:rFonts w:cs="Times New Roman"/>
      </w:rPr>
    </w:lvl>
    <w:lvl w:ilvl="6" w:tplc="CC34603C">
      <w:start w:val="1"/>
      <w:numFmt w:val="decimal"/>
      <w:lvlText w:val="%7."/>
      <w:lvlJc w:val="left"/>
      <w:pPr>
        <w:tabs>
          <w:tab w:val="num" w:pos="5040"/>
        </w:tabs>
        <w:ind w:left="5040" w:hanging="360"/>
      </w:pPr>
      <w:rPr>
        <w:rFonts w:cs="Times New Roman"/>
      </w:rPr>
    </w:lvl>
    <w:lvl w:ilvl="7" w:tplc="4F20D28C">
      <w:start w:val="1"/>
      <w:numFmt w:val="decimal"/>
      <w:lvlText w:val="%8."/>
      <w:lvlJc w:val="left"/>
      <w:pPr>
        <w:tabs>
          <w:tab w:val="num" w:pos="5760"/>
        </w:tabs>
        <w:ind w:left="5760" w:hanging="360"/>
      </w:pPr>
      <w:rPr>
        <w:rFonts w:cs="Times New Roman"/>
      </w:rPr>
    </w:lvl>
    <w:lvl w:ilvl="8" w:tplc="F198EF94">
      <w:start w:val="1"/>
      <w:numFmt w:val="decimal"/>
      <w:lvlText w:val="%9."/>
      <w:lvlJc w:val="left"/>
      <w:pPr>
        <w:tabs>
          <w:tab w:val="num" w:pos="6480"/>
        </w:tabs>
        <w:ind w:left="6480" w:hanging="360"/>
      </w:pPr>
      <w:rPr>
        <w:rFonts w:cs="Times New Roman"/>
      </w:rPr>
    </w:lvl>
  </w:abstractNum>
  <w:abstractNum w:abstractNumId="52">
    <w:nsid w:val="41DB2D2C"/>
    <w:multiLevelType w:val="hybridMultilevel"/>
    <w:tmpl w:val="3ACAA05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53">
    <w:nsid w:val="41EC35F8"/>
    <w:multiLevelType w:val="hybridMultilevel"/>
    <w:tmpl w:val="67384F9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4">
    <w:nsid w:val="42736CDE"/>
    <w:multiLevelType w:val="hybridMultilevel"/>
    <w:tmpl w:val="C526BA7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55">
    <w:nsid w:val="442E542E"/>
    <w:multiLevelType w:val="hybridMultilevel"/>
    <w:tmpl w:val="7A3CD26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6">
    <w:nsid w:val="44443A1E"/>
    <w:multiLevelType w:val="hybridMultilevel"/>
    <w:tmpl w:val="A2448B2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7">
    <w:nsid w:val="44F11471"/>
    <w:multiLevelType w:val="hybridMultilevel"/>
    <w:tmpl w:val="DF8E00E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8">
    <w:nsid w:val="46E86C12"/>
    <w:multiLevelType w:val="hybridMultilevel"/>
    <w:tmpl w:val="6B32C52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59">
    <w:nsid w:val="47350C2B"/>
    <w:multiLevelType w:val="hybridMultilevel"/>
    <w:tmpl w:val="DA407D6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0">
    <w:nsid w:val="48EA7821"/>
    <w:multiLevelType w:val="hybridMultilevel"/>
    <w:tmpl w:val="DB8C163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1">
    <w:nsid w:val="490C13CE"/>
    <w:multiLevelType w:val="hybridMultilevel"/>
    <w:tmpl w:val="DC9AA6EE"/>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62">
    <w:nsid w:val="49452CCB"/>
    <w:multiLevelType w:val="hybridMultilevel"/>
    <w:tmpl w:val="54B2C63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3">
    <w:nsid w:val="49950AC3"/>
    <w:multiLevelType w:val="hybridMultilevel"/>
    <w:tmpl w:val="4C94415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64">
    <w:nsid w:val="4AF727E8"/>
    <w:multiLevelType w:val="hybridMultilevel"/>
    <w:tmpl w:val="5D46C25E"/>
    <w:lvl w:ilvl="0" w:tplc="E49CDD78">
      <w:start w:val="1"/>
      <w:numFmt w:val="bullet"/>
      <w:lvlText w:val=""/>
      <w:lvlJc w:val="left"/>
      <w:pPr>
        <w:tabs>
          <w:tab w:val="num" w:pos="972"/>
        </w:tabs>
        <w:ind w:left="972" w:hanging="360"/>
      </w:pPr>
      <w:rPr>
        <w:rFonts w:ascii="Symbol" w:hAnsi="Symbol" w:hint="default"/>
        <w:color w:val="auto"/>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65">
    <w:nsid w:val="4BEB4615"/>
    <w:multiLevelType w:val="hybridMultilevel"/>
    <w:tmpl w:val="49080A5E"/>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66">
    <w:nsid w:val="4D323B5A"/>
    <w:multiLevelType w:val="hybridMultilevel"/>
    <w:tmpl w:val="7316B23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67">
    <w:nsid w:val="4F856445"/>
    <w:multiLevelType w:val="hybridMultilevel"/>
    <w:tmpl w:val="E122947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8">
    <w:nsid w:val="521D6A1F"/>
    <w:multiLevelType w:val="hybridMultilevel"/>
    <w:tmpl w:val="DF0E95C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69">
    <w:nsid w:val="53CE3D8E"/>
    <w:multiLevelType w:val="hybridMultilevel"/>
    <w:tmpl w:val="7DB6138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0">
    <w:nsid w:val="53D96C57"/>
    <w:multiLevelType w:val="hybridMultilevel"/>
    <w:tmpl w:val="4566BC1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71">
    <w:nsid w:val="540209E8"/>
    <w:multiLevelType w:val="hybridMultilevel"/>
    <w:tmpl w:val="AC443170"/>
    <w:lvl w:ilvl="0" w:tplc="2B0CFA08">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72">
    <w:nsid w:val="54B979A1"/>
    <w:multiLevelType w:val="hybridMultilevel"/>
    <w:tmpl w:val="D862A53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3">
    <w:nsid w:val="54F57484"/>
    <w:multiLevelType w:val="hybridMultilevel"/>
    <w:tmpl w:val="1B6C5EEA"/>
    <w:lvl w:ilvl="0" w:tplc="2B0CFA08">
      <w:start w:val="1"/>
      <w:numFmt w:val="bullet"/>
      <w:lvlText w:val=""/>
      <w:lvlJc w:val="left"/>
      <w:pPr>
        <w:tabs>
          <w:tab w:val="num" w:pos="792"/>
        </w:tabs>
        <w:ind w:left="792" w:hanging="360"/>
      </w:pPr>
      <w:rPr>
        <w:rFonts w:ascii="Symbol" w:hAnsi="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hint="default"/>
      </w:rPr>
    </w:lvl>
    <w:lvl w:ilvl="3" w:tplc="04190001">
      <w:start w:val="1"/>
      <w:numFmt w:val="bullet"/>
      <w:lvlText w:val=""/>
      <w:lvlJc w:val="left"/>
      <w:pPr>
        <w:tabs>
          <w:tab w:val="num" w:pos="2952"/>
        </w:tabs>
        <w:ind w:left="2952" w:hanging="360"/>
      </w:pPr>
      <w:rPr>
        <w:rFonts w:ascii="Symbol" w:hAnsi="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hint="default"/>
      </w:rPr>
    </w:lvl>
    <w:lvl w:ilvl="6" w:tplc="04190001">
      <w:start w:val="1"/>
      <w:numFmt w:val="bullet"/>
      <w:lvlText w:val=""/>
      <w:lvlJc w:val="left"/>
      <w:pPr>
        <w:tabs>
          <w:tab w:val="num" w:pos="5112"/>
        </w:tabs>
        <w:ind w:left="5112" w:hanging="360"/>
      </w:pPr>
      <w:rPr>
        <w:rFonts w:ascii="Symbol" w:hAnsi="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hint="default"/>
      </w:rPr>
    </w:lvl>
  </w:abstractNum>
  <w:abstractNum w:abstractNumId="74">
    <w:nsid w:val="55B00BA8"/>
    <w:multiLevelType w:val="hybridMultilevel"/>
    <w:tmpl w:val="0380ADC6"/>
    <w:lvl w:ilvl="0" w:tplc="2B0CFA08">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75">
    <w:nsid w:val="56943EDA"/>
    <w:multiLevelType w:val="hybridMultilevel"/>
    <w:tmpl w:val="C61CA78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6">
    <w:nsid w:val="57824C23"/>
    <w:multiLevelType w:val="hybridMultilevel"/>
    <w:tmpl w:val="5A9A3CB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77">
    <w:nsid w:val="5AFF29FC"/>
    <w:multiLevelType w:val="hybridMultilevel"/>
    <w:tmpl w:val="21FC4C7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8">
    <w:nsid w:val="5B75658C"/>
    <w:multiLevelType w:val="hybridMultilevel"/>
    <w:tmpl w:val="E40AEBF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79">
    <w:nsid w:val="5C3C395D"/>
    <w:multiLevelType w:val="hybridMultilevel"/>
    <w:tmpl w:val="D6ECA7A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0">
    <w:nsid w:val="5C601A2E"/>
    <w:multiLevelType w:val="hybridMultilevel"/>
    <w:tmpl w:val="89C2687A"/>
    <w:lvl w:ilvl="0" w:tplc="2B0CFA08">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81">
    <w:nsid w:val="5CD932DE"/>
    <w:multiLevelType w:val="hybridMultilevel"/>
    <w:tmpl w:val="572CA4E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2">
    <w:nsid w:val="5E1925B1"/>
    <w:multiLevelType w:val="hybridMultilevel"/>
    <w:tmpl w:val="8190F09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3">
    <w:nsid w:val="5EE42D33"/>
    <w:multiLevelType w:val="hybridMultilevel"/>
    <w:tmpl w:val="94282BCE"/>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84">
    <w:nsid w:val="60056CD9"/>
    <w:multiLevelType w:val="hybridMultilevel"/>
    <w:tmpl w:val="443638D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5">
    <w:nsid w:val="617B69C1"/>
    <w:multiLevelType w:val="hybridMultilevel"/>
    <w:tmpl w:val="D8C24AB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86">
    <w:nsid w:val="627908FA"/>
    <w:multiLevelType w:val="hybridMultilevel"/>
    <w:tmpl w:val="00E0F836"/>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87">
    <w:nsid w:val="65216FAB"/>
    <w:multiLevelType w:val="hybridMultilevel"/>
    <w:tmpl w:val="670E134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88">
    <w:nsid w:val="66953449"/>
    <w:multiLevelType w:val="hybridMultilevel"/>
    <w:tmpl w:val="3CDC246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9">
    <w:nsid w:val="678E7AF5"/>
    <w:multiLevelType w:val="hybridMultilevel"/>
    <w:tmpl w:val="AFB4250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0">
    <w:nsid w:val="69966B07"/>
    <w:multiLevelType w:val="hybridMultilevel"/>
    <w:tmpl w:val="6FD6EE7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1">
    <w:nsid w:val="69F93B92"/>
    <w:multiLevelType w:val="hybridMultilevel"/>
    <w:tmpl w:val="0FB8715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2">
    <w:nsid w:val="6A0815BB"/>
    <w:multiLevelType w:val="hybridMultilevel"/>
    <w:tmpl w:val="C57E2590"/>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3">
    <w:nsid w:val="6BD47D64"/>
    <w:multiLevelType w:val="hybridMultilevel"/>
    <w:tmpl w:val="7566254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4">
    <w:nsid w:val="6FF54E3E"/>
    <w:multiLevelType w:val="hybridMultilevel"/>
    <w:tmpl w:val="A76A10E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5">
    <w:nsid w:val="708206C4"/>
    <w:multiLevelType w:val="hybridMultilevel"/>
    <w:tmpl w:val="94A0374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6">
    <w:nsid w:val="71A47F4E"/>
    <w:multiLevelType w:val="hybridMultilevel"/>
    <w:tmpl w:val="8402EA9E"/>
    <w:lvl w:ilvl="0" w:tplc="2B0CFA08">
      <w:start w:val="1"/>
      <w:numFmt w:val="bullet"/>
      <w:lvlText w:val=""/>
      <w:lvlJc w:val="left"/>
      <w:pPr>
        <w:tabs>
          <w:tab w:val="num" w:pos="1037"/>
        </w:tabs>
        <w:ind w:left="1037" w:hanging="360"/>
      </w:pPr>
      <w:rPr>
        <w:rFonts w:ascii="Symbol" w:hAnsi="Symbol" w:hint="default"/>
      </w:rPr>
    </w:lvl>
    <w:lvl w:ilvl="1" w:tplc="04190003">
      <w:start w:val="1"/>
      <w:numFmt w:val="bullet"/>
      <w:lvlText w:val="o"/>
      <w:lvlJc w:val="left"/>
      <w:pPr>
        <w:tabs>
          <w:tab w:val="num" w:pos="1757"/>
        </w:tabs>
        <w:ind w:left="1757" w:hanging="360"/>
      </w:pPr>
      <w:rPr>
        <w:rFonts w:ascii="Courier New" w:hAnsi="Courier New" w:cs="Courier New" w:hint="default"/>
      </w:rPr>
    </w:lvl>
    <w:lvl w:ilvl="2" w:tplc="04190005">
      <w:start w:val="1"/>
      <w:numFmt w:val="bullet"/>
      <w:lvlText w:val=""/>
      <w:lvlJc w:val="left"/>
      <w:pPr>
        <w:tabs>
          <w:tab w:val="num" w:pos="2477"/>
        </w:tabs>
        <w:ind w:left="2477" w:hanging="360"/>
      </w:pPr>
      <w:rPr>
        <w:rFonts w:ascii="Wingdings" w:hAnsi="Wingdings" w:hint="default"/>
      </w:rPr>
    </w:lvl>
    <w:lvl w:ilvl="3" w:tplc="04190001">
      <w:start w:val="1"/>
      <w:numFmt w:val="bullet"/>
      <w:lvlText w:val=""/>
      <w:lvlJc w:val="left"/>
      <w:pPr>
        <w:tabs>
          <w:tab w:val="num" w:pos="3197"/>
        </w:tabs>
        <w:ind w:left="3197" w:hanging="360"/>
      </w:pPr>
      <w:rPr>
        <w:rFonts w:ascii="Symbol" w:hAnsi="Symbol" w:hint="default"/>
      </w:rPr>
    </w:lvl>
    <w:lvl w:ilvl="4" w:tplc="04190003">
      <w:start w:val="1"/>
      <w:numFmt w:val="bullet"/>
      <w:lvlText w:val="o"/>
      <w:lvlJc w:val="left"/>
      <w:pPr>
        <w:tabs>
          <w:tab w:val="num" w:pos="3917"/>
        </w:tabs>
        <w:ind w:left="3917" w:hanging="360"/>
      </w:pPr>
      <w:rPr>
        <w:rFonts w:ascii="Courier New" w:hAnsi="Courier New" w:cs="Courier New" w:hint="default"/>
      </w:rPr>
    </w:lvl>
    <w:lvl w:ilvl="5" w:tplc="04190005">
      <w:start w:val="1"/>
      <w:numFmt w:val="bullet"/>
      <w:lvlText w:val=""/>
      <w:lvlJc w:val="left"/>
      <w:pPr>
        <w:tabs>
          <w:tab w:val="num" w:pos="4637"/>
        </w:tabs>
        <w:ind w:left="4637" w:hanging="360"/>
      </w:pPr>
      <w:rPr>
        <w:rFonts w:ascii="Wingdings" w:hAnsi="Wingdings" w:hint="default"/>
      </w:rPr>
    </w:lvl>
    <w:lvl w:ilvl="6" w:tplc="04190001">
      <w:start w:val="1"/>
      <w:numFmt w:val="bullet"/>
      <w:lvlText w:val=""/>
      <w:lvlJc w:val="left"/>
      <w:pPr>
        <w:tabs>
          <w:tab w:val="num" w:pos="5357"/>
        </w:tabs>
        <w:ind w:left="5357" w:hanging="360"/>
      </w:pPr>
      <w:rPr>
        <w:rFonts w:ascii="Symbol" w:hAnsi="Symbol" w:hint="default"/>
      </w:rPr>
    </w:lvl>
    <w:lvl w:ilvl="7" w:tplc="04190003">
      <w:start w:val="1"/>
      <w:numFmt w:val="bullet"/>
      <w:lvlText w:val="o"/>
      <w:lvlJc w:val="left"/>
      <w:pPr>
        <w:tabs>
          <w:tab w:val="num" w:pos="6077"/>
        </w:tabs>
        <w:ind w:left="6077" w:hanging="360"/>
      </w:pPr>
      <w:rPr>
        <w:rFonts w:ascii="Courier New" w:hAnsi="Courier New" w:cs="Courier New" w:hint="default"/>
      </w:rPr>
    </w:lvl>
    <w:lvl w:ilvl="8" w:tplc="04190005">
      <w:start w:val="1"/>
      <w:numFmt w:val="bullet"/>
      <w:lvlText w:val=""/>
      <w:lvlJc w:val="left"/>
      <w:pPr>
        <w:tabs>
          <w:tab w:val="num" w:pos="6797"/>
        </w:tabs>
        <w:ind w:left="6797" w:hanging="360"/>
      </w:pPr>
      <w:rPr>
        <w:rFonts w:ascii="Wingdings" w:hAnsi="Wingdings" w:hint="default"/>
      </w:rPr>
    </w:lvl>
  </w:abstractNum>
  <w:abstractNum w:abstractNumId="97">
    <w:nsid w:val="72870221"/>
    <w:multiLevelType w:val="hybridMultilevel"/>
    <w:tmpl w:val="C9707CC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98">
    <w:nsid w:val="72AA4019"/>
    <w:multiLevelType w:val="hybridMultilevel"/>
    <w:tmpl w:val="81B43966"/>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99">
    <w:nsid w:val="736E1A62"/>
    <w:multiLevelType w:val="hybridMultilevel"/>
    <w:tmpl w:val="BF92D252"/>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00">
    <w:nsid w:val="74117E1E"/>
    <w:multiLevelType w:val="hybridMultilevel"/>
    <w:tmpl w:val="17767004"/>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tabs>
          <w:tab w:val="num" w:pos="2024"/>
        </w:tabs>
        <w:ind w:left="2024" w:hanging="360"/>
      </w:pPr>
      <w:rPr>
        <w:rFonts w:ascii="Courier New" w:hAnsi="Courier New" w:cs="Courier New"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Courier New"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Courier New"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01">
    <w:nsid w:val="74C03CD4"/>
    <w:multiLevelType w:val="hybridMultilevel"/>
    <w:tmpl w:val="AA22758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2">
    <w:nsid w:val="75870E7F"/>
    <w:multiLevelType w:val="hybridMultilevel"/>
    <w:tmpl w:val="B4EE83CC"/>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3">
    <w:nsid w:val="75E40538"/>
    <w:multiLevelType w:val="hybridMultilevel"/>
    <w:tmpl w:val="A592669E"/>
    <w:lvl w:ilvl="0" w:tplc="2B0CFA08">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104">
    <w:nsid w:val="76876D2C"/>
    <w:multiLevelType w:val="hybridMultilevel"/>
    <w:tmpl w:val="3F065080"/>
    <w:lvl w:ilvl="0" w:tplc="2B0CFA08">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05">
    <w:nsid w:val="7749101B"/>
    <w:multiLevelType w:val="hybridMultilevel"/>
    <w:tmpl w:val="242277B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6">
    <w:nsid w:val="779D06E0"/>
    <w:multiLevelType w:val="hybridMultilevel"/>
    <w:tmpl w:val="F5125A74"/>
    <w:lvl w:ilvl="0" w:tplc="2B0CFA08">
      <w:start w:val="1"/>
      <w:numFmt w:val="bullet"/>
      <w:lvlText w:val=""/>
      <w:lvlJc w:val="left"/>
      <w:pPr>
        <w:tabs>
          <w:tab w:val="num" w:pos="1304"/>
        </w:tabs>
        <w:ind w:left="1304" w:hanging="360"/>
      </w:pPr>
      <w:rPr>
        <w:rFonts w:ascii="Symbol" w:hAnsi="Symbol" w:hint="default"/>
        <w:sz w:val="24"/>
        <w:szCs w:val="24"/>
      </w:rPr>
    </w:lvl>
    <w:lvl w:ilvl="1" w:tplc="04190003">
      <w:start w:val="1"/>
      <w:numFmt w:val="bullet"/>
      <w:lvlText w:val="o"/>
      <w:lvlJc w:val="left"/>
      <w:pPr>
        <w:tabs>
          <w:tab w:val="num" w:pos="2024"/>
        </w:tabs>
        <w:ind w:left="2024" w:hanging="360"/>
      </w:pPr>
      <w:rPr>
        <w:rFonts w:ascii="Courier New" w:hAnsi="Courier New" w:cs="Times New Roman" w:hint="default"/>
      </w:rPr>
    </w:lvl>
    <w:lvl w:ilvl="2" w:tplc="04190005">
      <w:start w:val="1"/>
      <w:numFmt w:val="bullet"/>
      <w:lvlText w:val=""/>
      <w:lvlJc w:val="left"/>
      <w:pPr>
        <w:tabs>
          <w:tab w:val="num" w:pos="2744"/>
        </w:tabs>
        <w:ind w:left="2744" w:hanging="360"/>
      </w:pPr>
      <w:rPr>
        <w:rFonts w:ascii="Wingdings" w:hAnsi="Wingdings" w:hint="default"/>
      </w:rPr>
    </w:lvl>
    <w:lvl w:ilvl="3" w:tplc="04190001">
      <w:start w:val="1"/>
      <w:numFmt w:val="bullet"/>
      <w:lvlText w:val=""/>
      <w:lvlJc w:val="left"/>
      <w:pPr>
        <w:tabs>
          <w:tab w:val="num" w:pos="3464"/>
        </w:tabs>
        <w:ind w:left="3464" w:hanging="360"/>
      </w:pPr>
      <w:rPr>
        <w:rFonts w:ascii="Symbol" w:hAnsi="Symbol" w:hint="default"/>
      </w:rPr>
    </w:lvl>
    <w:lvl w:ilvl="4" w:tplc="04190003">
      <w:start w:val="1"/>
      <w:numFmt w:val="bullet"/>
      <w:lvlText w:val="o"/>
      <w:lvlJc w:val="left"/>
      <w:pPr>
        <w:tabs>
          <w:tab w:val="num" w:pos="4184"/>
        </w:tabs>
        <w:ind w:left="4184" w:hanging="360"/>
      </w:pPr>
      <w:rPr>
        <w:rFonts w:ascii="Courier New" w:hAnsi="Courier New" w:cs="Times New Roman" w:hint="default"/>
      </w:rPr>
    </w:lvl>
    <w:lvl w:ilvl="5" w:tplc="04190005">
      <w:start w:val="1"/>
      <w:numFmt w:val="bullet"/>
      <w:lvlText w:val=""/>
      <w:lvlJc w:val="left"/>
      <w:pPr>
        <w:tabs>
          <w:tab w:val="num" w:pos="4904"/>
        </w:tabs>
        <w:ind w:left="4904" w:hanging="360"/>
      </w:pPr>
      <w:rPr>
        <w:rFonts w:ascii="Wingdings" w:hAnsi="Wingdings" w:hint="default"/>
      </w:rPr>
    </w:lvl>
    <w:lvl w:ilvl="6" w:tplc="04190001">
      <w:start w:val="1"/>
      <w:numFmt w:val="bullet"/>
      <w:lvlText w:val=""/>
      <w:lvlJc w:val="left"/>
      <w:pPr>
        <w:tabs>
          <w:tab w:val="num" w:pos="5624"/>
        </w:tabs>
        <w:ind w:left="5624" w:hanging="360"/>
      </w:pPr>
      <w:rPr>
        <w:rFonts w:ascii="Symbol" w:hAnsi="Symbol" w:hint="default"/>
      </w:rPr>
    </w:lvl>
    <w:lvl w:ilvl="7" w:tplc="04190003">
      <w:start w:val="1"/>
      <w:numFmt w:val="bullet"/>
      <w:lvlText w:val="o"/>
      <w:lvlJc w:val="left"/>
      <w:pPr>
        <w:tabs>
          <w:tab w:val="num" w:pos="6344"/>
        </w:tabs>
        <w:ind w:left="6344" w:hanging="360"/>
      </w:pPr>
      <w:rPr>
        <w:rFonts w:ascii="Courier New" w:hAnsi="Courier New" w:cs="Times New Roman" w:hint="default"/>
      </w:rPr>
    </w:lvl>
    <w:lvl w:ilvl="8" w:tplc="04190005">
      <w:start w:val="1"/>
      <w:numFmt w:val="bullet"/>
      <w:lvlText w:val=""/>
      <w:lvlJc w:val="left"/>
      <w:pPr>
        <w:tabs>
          <w:tab w:val="num" w:pos="7064"/>
        </w:tabs>
        <w:ind w:left="7064" w:hanging="360"/>
      </w:pPr>
      <w:rPr>
        <w:rFonts w:ascii="Wingdings" w:hAnsi="Wingdings" w:hint="default"/>
      </w:rPr>
    </w:lvl>
  </w:abstractNum>
  <w:abstractNum w:abstractNumId="107">
    <w:nsid w:val="77B51F52"/>
    <w:multiLevelType w:val="hybridMultilevel"/>
    <w:tmpl w:val="88442BC8"/>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8">
    <w:nsid w:val="7814678A"/>
    <w:multiLevelType w:val="hybridMultilevel"/>
    <w:tmpl w:val="E640BC62"/>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09">
    <w:nsid w:val="784257F4"/>
    <w:multiLevelType w:val="hybridMultilevel"/>
    <w:tmpl w:val="DEC60096"/>
    <w:lvl w:ilvl="0" w:tplc="2B0CFA08">
      <w:start w:val="1"/>
      <w:numFmt w:val="bullet"/>
      <w:lvlText w:val=""/>
      <w:lvlJc w:val="left"/>
      <w:pPr>
        <w:tabs>
          <w:tab w:val="num" w:pos="926"/>
        </w:tabs>
        <w:ind w:left="926" w:hanging="360"/>
      </w:pPr>
      <w:rPr>
        <w:rFonts w:ascii="Symbol" w:hAnsi="Symbol" w:hint="default"/>
      </w:rPr>
    </w:lvl>
    <w:lvl w:ilvl="1" w:tplc="04190003">
      <w:start w:val="1"/>
      <w:numFmt w:val="bullet"/>
      <w:lvlText w:val="o"/>
      <w:lvlJc w:val="left"/>
      <w:pPr>
        <w:tabs>
          <w:tab w:val="num" w:pos="1646"/>
        </w:tabs>
        <w:ind w:left="1646" w:hanging="360"/>
      </w:pPr>
      <w:rPr>
        <w:rFonts w:ascii="Courier New" w:hAnsi="Courier New" w:cs="Courier New" w:hint="default"/>
      </w:rPr>
    </w:lvl>
    <w:lvl w:ilvl="2" w:tplc="04190005">
      <w:start w:val="1"/>
      <w:numFmt w:val="bullet"/>
      <w:lvlText w:val=""/>
      <w:lvlJc w:val="left"/>
      <w:pPr>
        <w:tabs>
          <w:tab w:val="num" w:pos="2366"/>
        </w:tabs>
        <w:ind w:left="2366" w:hanging="360"/>
      </w:pPr>
      <w:rPr>
        <w:rFonts w:ascii="Wingdings" w:hAnsi="Wingdings" w:hint="default"/>
      </w:rPr>
    </w:lvl>
    <w:lvl w:ilvl="3" w:tplc="04190001">
      <w:start w:val="1"/>
      <w:numFmt w:val="bullet"/>
      <w:lvlText w:val=""/>
      <w:lvlJc w:val="left"/>
      <w:pPr>
        <w:tabs>
          <w:tab w:val="num" w:pos="3086"/>
        </w:tabs>
        <w:ind w:left="3086" w:hanging="360"/>
      </w:pPr>
      <w:rPr>
        <w:rFonts w:ascii="Symbol" w:hAnsi="Symbol" w:hint="default"/>
      </w:rPr>
    </w:lvl>
    <w:lvl w:ilvl="4" w:tplc="04190003">
      <w:start w:val="1"/>
      <w:numFmt w:val="bullet"/>
      <w:lvlText w:val="o"/>
      <w:lvlJc w:val="left"/>
      <w:pPr>
        <w:tabs>
          <w:tab w:val="num" w:pos="3806"/>
        </w:tabs>
        <w:ind w:left="3806" w:hanging="360"/>
      </w:pPr>
      <w:rPr>
        <w:rFonts w:ascii="Courier New" w:hAnsi="Courier New" w:cs="Courier New" w:hint="default"/>
      </w:rPr>
    </w:lvl>
    <w:lvl w:ilvl="5" w:tplc="04190005">
      <w:start w:val="1"/>
      <w:numFmt w:val="bullet"/>
      <w:lvlText w:val=""/>
      <w:lvlJc w:val="left"/>
      <w:pPr>
        <w:tabs>
          <w:tab w:val="num" w:pos="4526"/>
        </w:tabs>
        <w:ind w:left="4526" w:hanging="360"/>
      </w:pPr>
      <w:rPr>
        <w:rFonts w:ascii="Wingdings" w:hAnsi="Wingdings" w:hint="default"/>
      </w:rPr>
    </w:lvl>
    <w:lvl w:ilvl="6" w:tplc="04190001">
      <w:start w:val="1"/>
      <w:numFmt w:val="bullet"/>
      <w:lvlText w:val=""/>
      <w:lvlJc w:val="left"/>
      <w:pPr>
        <w:tabs>
          <w:tab w:val="num" w:pos="5246"/>
        </w:tabs>
        <w:ind w:left="5246" w:hanging="360"/>
      </w:pPr>
      <w:rPr>
        <w:rFonts w:ascii="Symbol" w:hAnsi="Symbol" w:hint="default"/>
      </w:rPr>
    </w:lvl>
    <w:lvl w:ilvl="7" w:tplc="04190003">
      <w:start w:val="1"/>
      <w:numFmt w:val="bullet"/>
      <w:lvlText w:val="o"/>
      <w:lvlJc w:val="left"/>
      <w:pPr>
        <w:tabs>
          <w:tab w:val="num" w:pos="5966"/>
        </w:tabs>
        <w:ind w:left="5966" w:hanging="360"/>
      </w:pPr>
      <w:rPr>
        <w:rFonts w:ascii="Courier New" w:hAnsi="Courier New" w:cs="Courier New" w:hint="default"/>
      </w:rPr>
    </w:lvl>
    <w:lvl w:ilvl="8" w:tplc="04190005">
      <w:start w:val="1"/>
      <w:numFmt w:val="bullet"/>
      <w:lvlText w:val=""/>
      <w:lvlJc w:val="left"/>
      <w:pPr>
        <w:tabs>
          <w:tab w:val="num" w:pos="6686"/>
        </w:tabs>
        <w:ind w:left="6686" w:hanging="360"/>
      </w:pPr>
      <w:rPr>
        <w:rFonts w:ascii="Wingdings" w:hAnsi="Wingdings" w:hint="default"/>
      </w:rPr>
    </w:lvl>
  </w:abstractNum>
  <w:abstractNum w:abstractNumId="110">
    <w:nsid w:val="7A753CB4"/>
    <w:multiLevelType w:val="hybridMultilevel"/>
    <w:tmpl w:val="137A76C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11">
    <w:nsid w:val="7AD0619B"/>
    <w:multiLevelType w:val="hybridMultilevel"/>
    <w:tmpl w:val="9CE4604A"/>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12">
    <w:nsid w:val="7D922DC3"/>
    <w:multiLevelType w:val="hybridMultilevel"/>
    <w:tmpl w:val="A74A543E"/>
    <w:lvl w:ilvl="0" w:tplc="2B0CFA08">
      <w:start w:val="1"/>
      <w:numFmt w:val="bullet"/>
      <w:lvlText w:val=""/>
      <w:lvlJc w:val="left"/>
      <w:pPr>
        <w:tabs>
          <w:tab w:val="num" w:pos="1304"/>
        </w:tabs>
        <w:ind w:left="1304"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113">
    <w:nsid w:val="7F3A37B4"/>
    <w:multiLevelType w:val="hybridMultilevel"/>
    <w:tmpl w:val="E4DED550"/>
    <w:lvl w:ilvl="0" w:tplc="27462C12">
      <w:start w:val="1"/>
      <w:numFmt w:val="decimal"/>
      <w:lvlText w:val="%1."/>
      <w:lvlJc w:val="left"/>
      <w:pPr>
        <w:tabs>
          <w:tab w:val="num" w:pos="1080"/>
        </w:tabs>
        <w:ind w:left="1080" w:hanging="360"/>
      </w:pPr>
      <w:rPr>
        <w:rFonts w:cs="Times New Roman"/>
        <w:b w:val="0"/>
      </w:rPr>
    </w:lvl>
    <w:lvl w:ilvl="1" w:tplc="14D22FD4">
      <w:start w:val="1"/>
      <w:numFmt w:val="decimal"/>
      <w:lvlText w:val="%2."/>
      <w:lvlJc w:val="left"/>
      <w:pPr>
        <w:tabs>
          <w:tab w:val="num" w:pos="1440"/>
        </w:tabs>
        <w:ind w:left="1440" w:hanging="360"/>
      </w:pPr>
      <w:rPr>
        <w:rFonts w:ascii="Times New Roman" w:eastAsia="Times New Roman" w:hAnsi="Times New Roman" w:cs="Times New Roman"/>
        <w:b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83"/>
    <w:lvlOverride w:ilvl="0"/>
    <w:lvlOverride w:ilvl="1"/>
    <w:lvlOverride w:ilvl="2"/>
    <w:lvlOverride w:ilvl="3"/>
    <w:lvlOverride w:ilvl="4"/>
    <w:lvlOverride w:ilvl="5"/>
    <w:lvlOverride w:ilvl="6"/>
    <w:lvlOverride w:ilvl="7"/>
    <w:lvlOverride w:ilvl="8"/>
  </w:num>
  <w:num w:numId="2">
    <w:abstractNumId w:val="8"/>
    <w:lvlOverride w:ilvl="0"/>
    <w:lvlOverride w:ilvl="1"/>
    <w:lvlOverride w:ilvl="2"/>
    <w:lvlOverride w:ilvl="3"/>
    <w:lvlOverride w:ilvl="4"/>
    <w:lvlOverride w:ilvl="5"/>
    <w:lvlOverride w:ilvl="6"/>
    <w:lvlOverride w:ilvl="7"/>
    <w:lvlOverride w:ilvl="8"/>
  </w:num>
  <w:num w:numId="3">
    <w:abstractNumId w:val="86"/>
    <w:lvlOverride w:ilvl="0"/>
    <w:lvlOverride w:ilvl="1"/>
    <w:lvlOverride w:ilvl="2"/>
    <w:lvlOverride w:ilvl="3"/>
    <w:lvlOverride w:ilvl="4"/>
    <w:lvlOverride w:ilvl="5"/>
    <w:lvlOverride w:ilvl="6"/>
    <w:lvlOverride w:ilvl="7"/>
    <w:lvlOverride w:ilvl="8"/>
  </w:num>
  <w:num w:numId="4">
    <w:abstractNumId w:val="36"/>
    <w:lvlOverride w:ilvl="0"/>
    <w:lvlOverride w:ilvl="1"/>
    <w:lvlOverride w:ilvl="2"/>
    <w:lvlOverride w:ilvl="3"/>
    <w:lvlOverride w:ilvl="4"/>
    <w:lvlOverride w:ilvl="5"/>
    <w:lvlOverride w:ilvl="6"/>
    <w:lvlOverride w:ilvl="7"/>
    <w:lvlOverride w:ilvl="8"/>
  </w:num>
  <w:num w:numId="5">
    <w:abstractNumId w:val="106"/>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99"/>
    <w:lvlOverride w:ilvl="0"/>
    <w:lvlOverride w:ilvl="1"/>
    <w:lvlOverride w:ilvl="2"/>
    <w:lvlOverride w:ilvl="3"/>
    <w:lvlOverride w:ilvl="4"/>
    <w:lvlOverride w:ilvl="5"/>
    <w:lvlOverride w:ilvl="6"/>
    <w:lvlOverride w:ilvl="7"/>
    <w:lvlOverride w:ilvl="8"/>
  </w:num>
  <w:num w:numId="8">
    <w:abstractNumId w:val="31"/>
    <w:lvlOverride w:ilvl="0"/>
    <w:lvlOverride w:ilvl="1"/>
    <w:lvlOverride w:ilvl="2"/>
    <w:lvlOverride w:ilvl="3"/>
    <w:lvlOverride w:ilvl="4"/>
    <w:lvlOverride w:ilvl="5"/>
    <w:lvlOverride w:ilvl="6"/>
    <w:lvlOverride w:ilvl="7"/>
    <w:lvlOverride w:ilvl="8"/>
  </w:num>
  <w:num w:numId="9">
    <w:abstractNumId w:val="15"/>
    <w:lvlOverride w:ilvl="0"/>
    <w:lvlOverride w:ilvl="1"/>
    <w:lvlOverride w:ilvl="2"/>
    <w:lvlOverride w:ilvl="3"/>
    <w:lvlOverride w:ilvl="4"/>
    <w:lvlOverride w:ilvl="5"/>
    <w:lvlOverride w:ilvl="6"/>
    <w:lvlOverride w:ilvl="7"/>
    <w:lvlOverride w:ilvl="8"/>
  </w:num>
  <w:num w:numId="10">
    <w:abstractNumId w:val="66"/>
    <w:lvlOverride w:ilvl="0"/>
    <w:lvlOverride w:ilvl="1"/>
    <w:lvlOverride w:ilvl="2"/>
    <w:lvlOverride w:ilvl="3"/>
    <w:lvlOverride w:ilvl="4"/>
    <w:lvlOverride w:ilvl="5"/>
    <w:lvlOverride w:ilvl="6"/>
    <w:lvlOverride w:ilvl="7"/>
    <w:lvlOverride w:ilvl="8"/>
  </w:num>
  <w:num w:numId="11">
    <w:abstractNumId w:val="0"/>
    <w:lvlOverride w:ilvl="0">
      <w:startOverride w:val="1"/>
    </w:lvlOverride>
  </w:num>
  <w:num w:numId="1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lvlOverride w:ilvl="1"/>
    <w:lvlOverride w:ilvl="2"/>
    <w:lvlOverride w:ilvl="3"/>
    <w:lvlOverride w:ilvl="4"/>
    <w:lvlOverride w:ilvl="5"/>
    <w:lvlOverride w:ilvl="6"/>
    <w:lvlOverride w:ilvl="7"/>
    <w:lvlOverride w:ilvl="8"/>
  </w:num>
  <w:num w:numId="14">
    <w:abstractNumId w:val="40"/>
    <w:lvlOverride w:ilvl="0"/>
    <w:lvlOverride w:ilvl="1"/>
    <w:lvlOverride w:ilvl="2"/>
    <w:lvlOverride w:ilvl="3"/>
    <w:lvlOverride w:ilvl="4"/>
    <w:lvlOverride w:ilvl="5"/>
    <w:lvlOverride w:ilvl="6"/>
    <w:lvlOverride w:ilvl="7"/>
    <w:lvlOverride w:ilvl="8"/>
  </w:num>
  <w:num w:numId="15">
    <w:abstractNumId w:val="54"/>
    <w:lvlOverride w:ilvl="0"/>
    <w:lvlOverride w:ilvl="1"/>
    <w:lvlOverride w:ilvl="2"/>
    <w:lvlOverride w:ilvl="3"/>
    <w:lvlOverride w:ilvl="4"/>
    <w:lvlOverride w:ilvl="5"/>
    <w:lvlOverride w:ilvl="6"/>
    <w:lvlOverride w:ilvl="7"/>
    <w:lvlOverride w:ilvl="8"/>
  </w:num>
  <w:num w:numId="16">
    <w:abstractNumId w:val="14"/>
    <w:lvlOverride w:ilvl="0"/>
    <w:lvlOverride w:ilvl="1"/>
    <w:lvlOverride w:ilvl="2"/>
    <w:lvlOverride w:ilvl="3"/>
    <w:lvlOverride w:ilvl="4"/>
    <w:lvlOverride w:ilvl="5"/>
    <w:lvlOverride w:ilvl="6"/>
    <w:lvlOverride w:ilvl="7"/>
    <w:lvlOverride w:ilvl="8"/>
  </w:num>
  <w:num w:numId="17">
    <w:abstractNumId w:val="9"/>
    <w:lvlOverride w:ilvl="0"/>
    <w:lvlOverride w:ilvl="1"/>
    <w:lvlOverride w:ilvl="2"/>
    <w:lvlOverride w:ilvl="3"/>
    <w:lvlOverride w:ilvl="4"/>
    <w:lvlOverride w:ilvl="5"/>
    <w:lvlOverride w:ilvl="6"/>
    <w:lvlOverride w:ilvl="7"/>
    <w:lvlOverride w:ilvl="8"/>
  </w:num>
  <w:num w:numId="18">
    <w:abstractNumId w:val="13"/>
    <w:lvlOverride w:ilvl="0"/>
    <w:lvlOverride w:ilvl="1"/>
    <w:lvlOverride w:ilvl="2"/>
    <w:lvlOverride w:ilvl="3"/>
    <w:lvlOverride w:ilvl="4"/>
    <w:lvlOverride w:ilvl="5"/>
    <w:lvlOverride w:ilvl="6"/>
    <w:lvlOverride w:ilvl="7"/>
    <w:lvlOverride w:ilvl="8"/>
  </w:num>
  <w:num w:numId="19">
    <w:abstractNumId w:val="4"/>
    <w:lvlOverride w:ilvl="0"/>
    <w:lvlOverride w:ilvl="1"/>
    <w:lvlOverride w:ilvl="2"/>
    <w:lvlOverride w:ilvl="3"/>
    <w:lvlOverride w:ilvl="4"/>
    <w:lvlOverride w:ilvl="5"/>
    <w:lvlOverride w:ilvl="6"/>
    <w:lvlOverride w:ilvl="7"/>
    <w:lvlOverride w:ilvl="8"/>
  </w:num>
  <w:num w:numId="20">
    <w:abstractNumId w:val="84"/>
    <w:lvlOverride w:ilvl="0"/>
    <w:lvlOverride w:ilvl="1"/>
    <w:lvlOverride w:ilvl="2"/>
    <w:lvlOverride w:ilvl="3"/>
    <w:lvlOverride w:ilvl="4"/>
    <w:lvlOverride w:ilvl="5"/>
    <w:lvlOverride w:ilvl="6"/>
    <w:lvlOverride w:ilvl="7"/>
    <w:lvlOverride w:ilvl="8"/>
  </w:num>
  <w:num w:numId="21">
    <w:abstractNumId w:val="26"/>
    <w:lvlOverride w:ilvl="0"/>
    <w:lvlOverride w:ilvl="1"/>
    <w:lvlOverride w:ilvl="2"/>
    <w:lvlOverride w:ilvl="3"/>
    <w:lvlOverride w:ilvl="4"/>
    <w:lvlOverride w:ilvl="5"/>
    <w:lvlOverride w:ilvl="6"/>
    <w:lvlOverride w:ilvl="7"/>
    <w:lvlOverride w:ilvl="8"/>
  </w:num>
  <w:num w:numId="22">
    <w:abstractNumId w:val="5"/>
    <w:lvlOverride w:ilvl="0"/>
    <w:lvlOverride w:ilvl="1"/>
    <w:lvlOverride w:ilvl="2"/>
    <w:lvlOverride w:ilvl="3"/>
    <w:lvlOverride w:ilvl="4"/>
    <w:lvlOverride w:ilvl="5"/>
    <w:lvlOverride w:ilvl="6"/>
    <w:lvlOverride w:ilvl="7"/>
    <w:lvlOverride w:ilvl="8"/>
  </w:num>
  <w:num w:numId="23">
    <w:abstractNumId w:val="91"/>
    <w:lvlOverride w:ilvl="0"/>
    <w:lvlOverride w:ilvl="1"/>
    <w:lvlOverride w:ilvl="2"/>
    <w:lvlOverride w:ilvl="3"/>
    <w:lvlOverride w:ilvl="4"/>
    <w:lvlOverride w:ilvl="5"/>
    <w:lvlOverride w:ilvl="6"/>
    <w:lvlOverride w:ilvl="7"/>
    <w:lvlOverride w:ilvl="8"/>
  </w:num>
  <w:num w:numId="24">
    <w:abstractNumId w:val="30"/>
    <w:lvlOverride w:ilvl="0"/>
    <w:lvlOverride w:ilvl="1"/>
    <w:lvlOverride w:ilvl="2"/>
    <w:lvlOverride w:ilvl="3"/>
    <w:lvlOverride w:ilvl="4"/>
    <w:lvlOverride w:ilvl="5"/>
    <w:lvlOverride w:ilvl="6"/>
    <w:lvlOverride w:ilvl="7"/>
    <w:lvlOverride w:ilvl="8"/>
  </w:num>
  <w:num w:numId="25">
    <w:abstractNumId w:val="92"/>
    <w:lvlOverride w:ilvl="0"/>
    <w:lvlOverride w:ilvl="1"/>
    <w:lvlOverride w:ilvl="2"/>
    <w:lvlOverride w:ilvl="3"/>
    <w:lvlOverride w:ilvl="4"/>
    <w:lvlOverride w:ilvl="5"/>
    <w:lvlOverride w:ilvl="6"/>
    <w:lvlOverride w:ilvl="7"/>
    <w:lvlOverride w:ilvl="8"/>
  </w:num>
  <w:num w:numId="26">
    <w:abstractNumId w:val="62"/>
    <w:lvlOverride w:ilvl="0"/>
    <w:lvlOverride w:ilvl="1"/>
    <w:lvlOverride w:ilvl="2"/>
    <w:lvlOverride w:ilvl="3"/>
    <w:lvlOverride w:ilvl="4"/>
    <w:lvlOverride w:ilvl="5"/>
    <w:lvlOverride w:ilvl="6"/>
    <w:lvlOverride w:ilvl="7"/>
    <w:lvlOverride w:ilvl="8"/>
  </w:num>
  <w:num w:numId="27">
    <w:abstractNumId w:val="41"/>
    <w:lvlOverride w:ilvl="0"/>
    <w:lvlOverride w:ilvl="1"/>
    <w:lvlOverride w:ilvl="2"/>
    <w:lvlOverride w:ilvl="3"/>
    <w:lvlOverride w:ilvl="4"/>
    <w:lvlOverride w:ilvl="5"/>
    <w:lvlOverride w:ilvl="6"/>
    <w:lvlOverride w:ilvl="7"/>
    <w:lvlOverride w:ilvl="8"/>
  </w:num>
  <w:num w:numId="28">
    <w:abstractNumId w:val="20"/>
    <w:lvlOverride w:ilvl="0"/>
    <w:lvlOverride w:ilvl="1"/>
    <w:lvlOverride w:ilvl="2"/>
    <w:lvlOverride w:ilvl="3"/>
    <w:lvlOverride w:ilvl="4"/>
    <w:lvlOverride w:ilvl="5"/>
    <w:lvlOverride w:ilvl="6"/>
    <w:lvlOverride w:ilvl="7"/>
    <w:lvlOverride w:ilvl="8"/>
  </w:num>
  <w:num w:numId="29">
    <w:abstractNumId w:val="3"/>
    <w:lvlOverride w:ilvl="0"/>
    <w:lvlOverride w:ilvl="1"/>
    <w:lvlOverride w:ilvl="2"/>
    <w:lvlOverride w:ilvl="3"/>
    <w:lvlOverride w:ilvl="4"/>
    <w:lvlOverride w:ilvl="5"/>
    <w:lvlOverride w:ilvl="6"/>
    <w:lvlOverride w:ilvl="7"/>
    <w:lvlOverride w:ilvl="8"/>
  </w:num>
  <w:num w:numId="30">
    <w:abstractNumId w:val="58"/>
    <w:lvlOverride w:ilvl="0"/>
    <w:lvlOverride w:ilvl="1"/>
    <w:lvlOverride w:ilvl="2"/>
    <w:lvlOverride w:ilvl="3"/>
    <w:lvlOverride w:ilvl="4"/>
    <w:lvlOverride w:ilvl="5"/>
    <w:lvlOverride w:ilvl="6"/>
    <w:lvlOverride w:ilvl="7"/>
    <w:lvlOverride w:ilvl="8"/>
  </w:num>
  <w:num w:numId="31">
    <w:abstractNumId w:val="93"/>
    <w:lvlOverride w:ilvl="0"/>
    <w:lvlOverride w:ilvl="1"/>
    <w:lvlOverride w:ilvl="2"/>
    <w:lvlOverride w:ilvl="3"/>
    <w:lvlOverride w:ilvl="4"/>
    <w:lvlOverride w:ilvl="5"/>
    <w:lvlOverride w:ilvl="6"/>
    <w:lvlOverride w:ilvl="7"/>
    <w:lvlOverride w:ilvl="8"/>
  </w:num>
  <w:num w:numId="32">
    <w:abstractNumId w:val="69"/>
    <w:lvlOverride w:ilvl="0"/>
    <w:lvlOverride w:ilvl="1"/>
    <w:lvlOverride w:ilvl="2"/>
    <w:lvlOverride w:ilvl="3"/>
    <w:lvlOverride w:ilvl="4"/>
    <w:lvlOverride w:ilvl="5"/>
    <w:lvlOverride w:ilvl="6"/>
    <w:lvlOverride w:ilvl="7"/>
    <w:lvlOverride w:ilvl="8"/>
  </w:num>
  <w:num w:numId="33">
    <w:abstractNumId w:val="38"/>
    <w:lvlOverride w:ilvl="0"/>
    <w:lvlOverride w:ilvl="1"/>
    <w:lvlOverride w:ilvl="2"/>
    <w:lvlOverride w:ilvl="3"/>
    <w:lvlOverride w:ilvl="4"/>
    <w:lvlOverride w:ilvl="5"/>
    <w:lvlOverride w:ilvl="6"/>
    <w:lvlOverride w:ilvl="7"/>
    <w:lvlOverride w:ilvl="8"/>
  </w:num>
  <w:num w:numId="34">
    <w:abstractNumId w:val="94"/>
    <w:lvlOverride w:ilvl="0"/>
    <w:lvlOverride w:ilvl="1"/>
    <w:lvlOverride w:ilvl="2"/>
    <w:lvlOverride w:ilvl="3"/>
    <w:lvlOverride w:ilvl="4"/>
    <w:lvlOverride w:ilvl="5"/>
    <w:lvlOverride w:ilvl="6"/>
    <w:lvlOverride w:ilvl="7"/>
    <w:lvlOverride w:ilvl="8"/>
  </w:num>
  <w:num w:numId="35">
    <w:abstractNumId w:val="76"/>
    <w:lvlOverride w:ilvl="0"/>
    <w:lvlOverride w:ilvl="1"/>
    <w:lvlOverride w:ilvl="2"/>
    <w:lvlOverride w:ilvl="3"/>
    <w:lvlOverride w:ilvl="4"/>
    <w:lvlOverride w:ilvl="5"/>
    <w:lvlOverride w:ilvl="6"/>
    <w:lvlOverride w:ilvl="7"/>
    <w:lvlOverride w:ilvl="8"/>
  </w:num>
  <w:num w:numId="36">
    <w:abstractNumId w:val="56"/>
    <w:lvlOverride w:ilvl="0"/>
    <w:lvlOverride w:ilvl="1"/>
    <w:lvlOverride w:ilvl="2"/>
    <w:lvlOverride w:ilvl="3"/>
    <w:lvlOverride w:ilvl="4"/>
    <w:lvlOverride w:ilvl="5"/>
    <w:lvlOverride w:ilvl="6"/>
    <w:lvlOverride w:ilvl="7"/>
    <w:lvlOverride w:ilvl="8"/>
  </w:num>
  <w:num w:numId="37">
    <w:abstractNumId w:val="107"/>
    <w:lvlOverride w:ilvl="0"/>
    <w:lvlOverride w:ilvl="1"/>
    <w:lvlOverride w:ilvl="2"/>
    <w:lvlOverride w:ilvl="3"/>
    <w:lvlOverride w:ilvl="4"/>
    <w:lvlOverride w:ilvl="5"/>
    <w:lvlOverride w:ilvl="6"/>
    <w:lvlOverride w:ilvl="7"/>
    <w:lvlOverride w:ilvl="8"/>
  </w:num>
  <w:num w:numId="38">
    <w:abstractNumId w:val="53"/>
    <w:lvlOverride w:ilvl="0"/>
    <w:lvlOverride w:ilvl="1"/>
    <w:lvlOverride w:ilvl="2"/>
    <w:lvlOverride w:ilvl="3"/>
    <w:lvlOverride w:ilvl="4"/>
    <w:lvlOverride w:ilvl="5"/>
    <w:lvlOverride w:ilvl="6"/>
    <w:lvlOverride w:ilvl="7"/>
    <w:lvlOverride w:ilvl="8"/>
  </w:num>
  <w:num w:numId="39">
    <w:abstractNumId w:val="105"/>
    <w:lvlOverride w:ilvl="0"/>
    <w:lvlOverride w:ilvl="1"/>
    <w:lvlOverride w:ilvl="2"/>
    <w:lvlOverride w:ilvl="3"/>
    <w:lvlOverride w:ilvl="4"/>
    <w:lvlOverride w:ilvl="5"/>
    <w:lvlOverride w:ilvl="6"/>
    <w:lvlOverride w:ilvl="7"/>
    <w:lvlOverride w:ilvl="8"/>
  </w:num>
  <w:num w:numId="40">
    <w:abstractNumId w:val="81"/>
    <w:lvlOverride w:ilvl="0"/>
    <w:lvlOverride w:ilvl="1"/>
    <w:lvlOverride w:ilvl="2"/>
    <w:lvlOverride w:ilvl="3"/>
    <w:lvlOverride w:ilvl="4"/>
    <w:lvlOverride w:ilvl="5"/>
    <w:lvlOverride w:ilvl="6"/>
    <w:lvlOverride w:ilvl="7"/>
    <w:lvlOverride w:ilvl="8"/>
  </w:num>
  <w:num w:numId="41">
    <w:abstractNumId w:val="23"/>
    <w:lvlOverride w:ilvl="0"/>
    <w:lvlOverride w:ilvl="1"/>
    <w:lvlOverride w:ilvl="2"/>
    <w:lvlOverride w:ilvl="3"/>
    <w:lvlOverride w:ilvl="4"/>
    <w:lvlOverride w:ilvl="5"/>
    <w:lvlOverride w:ilvl="6"/>
    <w:lvlOverride w:ilvl="7"/>
    <w:lvlOverride w:ilvl="8"/>
  </w:num>
  <w:num w:numId="42">
    <w:abstractNumId w:val="57"/>
    <w:lvlOverride w:ilvl="0"/>
    <w:lvlOverride w:ilvl="1"/>
    <w:lvlOverride w:ilvl="2"/>
    <w:lvlOverride w:ilvl="3"/>
    <w:lvlOverride w:ilvl="4"/>
    <w:lvlOverride w:ilvl="5"/>
    <w:lvlOverride w:ilvl="6"/>
    <w:lvlOverride w:ilvl="7"/>
    <w:lvlOverride w:ilvl="8"/>
  </w:num>
  <w:num w:numId="43">
    <w:abstractNumId w:val="102"/>
    <w:lvlOverride w:ilvl="0"/>
    <w:lvlOverride w:ilvl="1"/>
    <w:lvlOverride w:ilvl="2"/>
    <w:lvlOverride w:ilvl="3"/>
    <w:lvlOverride w:ilvl="4"/>
    <w:lvlOverride w:ilvl="5"/>
    <w:lvlOverride w:ilvl="6"/>
    <w:lvlOverride w:ilvl="7"/>
    <w:lvlOverride w:ilvl="8"/>
  </w:num>
  <w:num w:numId="44">
    <w:abstractNumId w:val="19"/>
    <w:lvlOverride w:ilvl="0"/>
    <w:lvlOverride w:ilvl="1"/>
    <w:lvlOverride w:ilvl="2"/>
    <w:lvlOverride w:ilvl="3"/>
    <w:lvlOverride w:ilvl="4"/>
    <w:lvlOverride w:ilvl="5"/>
    <w:lvlOverride w:ilvl="6"/>
    <w:lvlOverride w:ilvl="7"/>
    <w:lvlOverride w:ilvl="8"/>
  </w:num>
  <w:num w:numId="45">
    <w:abstractNumId w:val="108"/>
    <w:lvlOverride w:ilvl="0"/>
    <w:lvlOverride w:ilvl="1"/>
    <w:lvlOverride w:ilvl="2"/>
    <w:lvlOverride w:ilvl="3"/>
    <w:lvlOverride w:ilvl="4"/>
    <w:lvlOverride w:ilvl="5"/>
    <w:lvlOverride w:ilvl="6"/>
    <w:lvlOverride w:ilvl="7"/>
    <w:lvlOverride w:ilvl="8"/>
  </w:num>
  <w:num w:numId="46">
    <w:abstractNumId w:val="85"/>
    <w:lvlOverride w:ilvl="0"/>
    <w:lvlOverride w:ilvl="1"/>
    <w:lvlOverride w:ilvl="2"/>
    <w:lvlOverride w:ilvl="3"/>
    <w:lvlOverride w:ilvl="4"/>
    <w:lvlOverride w:ilvl="5"/>
    <w:lvlOverride w:ilvl="6"/>
    <w:lvlOverride w:ilvl="7"/>
    <w:lvlOverride w:ilvl="8"/>
  </w:num>
  <w:num w:numId="47">
    <w:abstractNumId w:val="39"/>
    <w:lvlOverride w:ilvl="0"/>
    <w:lvlOverride w:ilvl="1"/>
    <w:lvlOverride w:ilvl="2"/>
    <w:lvlOverride w:ilvl="3"/>
    <w:lvlOverride w:ilvl="4"/>
    <w:lvlOverride w:ilvl="5"/>
    <w:lvlOverride w:ilvl="6"/>
    <w:lvlOverride w:ilvl="7"/>
    <w:lvlOverride w:ilvl="8"/>
  </w:num>
  <w:num w:numId="48">
    <w:abstractNumId w:val="22"/>
    <w:lvlOverride w:ilvl="0"/>
    <w:lvlOverride w:ilvl="1"/>
    <w:lvlOverride w:ilvl="2"/>
    <w:lvlOverride w:ilvl="3"/>
    <w:lvlOverride w:ilvl="4"/>
    <w:lvlOverride w:ilvl="5"/>
    <w:lvlOverride w:ilvl="6"/>
    <w:lvlOverride w:ilvl="7"/>
    <w:lvlOverride w:ilvl="8"/>
  </w:num>
  <w:num w:numId="49">
    <w:abstractNumId w:val="42"/>
    <w:lvlOverride w:ilvl="0"/>
    <w:lvlOverride w:ilvl="1"/>
    <w:lvlOverride w:ilvl="2"/>
    <w:lvlOverride w:ilvl="3"/>
    <w:lvlOverride w:ilvl="4"/>
    <w:lvlOverride w:ilvl="5"/>
    <w:lvlOverride w:ilvl="6"/>
    <w:lvlOverride w:ilvl="7"/>
    <w:lvlOverride w:ilvl="8"/>
  </w:num>
  <w:num w:numId="50">
    <w:abstractNumId w:val="21"/>
    <w:lvlOverride w:ilvl="0"/>
    <w:lvlOverride w:ilvl="1"/>
    <w:lvlOverride w:ilvl="2"/>
    <w:lvlOverride w:ilvl="3"/>
    <w:lvlOverride w:ilvl="4"/>
    <w:lvlOverride w:ilvl="5"/>
    <w:lvlOverride w:ilvl="6"/>
    <w:lvlOverride w:ilvl="7"/>
    <w:lvlOverride w:ilvl="8"/>
  </w:num>
  <w:num w:numId="51">
    <w:abstractNumId w:val="55"/>
    <w:lvlOverride w:ilvl="0"/>
    <w:lvlOverride w:ilvl="1"/>
    <w:lvlOverride w:ilvl="2"/>
    <w:lvlOverride w:ilvl="3"/>
    <w:lvlOverride w:ilvl="4"/>
    <w:lvlOverride w:ilvl="5"/>
    <w:lvlOverride w:ilvl="6"/>
    <w:lvlOverride w:ilvl="7"/>
    <w:lvlOverride w:ilvl="8"/>
  </w:num>
  <w:num w:numId="52">
    <w:abstractNumId w:val="7"/>
    <w:lvlOverride w:ilvl="0"/>
    <w:lvlOverride w:ilvl="1"/>
    <w:lvlOverride w:ilvl="2"/>
    <w:lvlOverride w:ilvl="3"/>
    <w:lvlOverride w:ilvl="4"/>
    <w:lvlOverride w:ilvl="5"/>
    <w:lvlOverride w:ilvl="6"/>
    <w:lvlOverride w:ilvl="7"/>
    <w:lvlOverride w:ilvl="8"/>
  </w:num>
  <w:num w:numId="53">
    <w:abstractNumId w:val="101"/>
    <w:lvlOverride w:ilvl="0"/>
    <w:lvlOverride w:ilvl="1"/>
    <w:lvlOverride w:ilvl="2"/>
    <w:lvlOverride w:ilvl="3"/>
    <w:lvlOverride w:ilvl="4"/>
    <w:lvlOverride w:ilvl="5"/>
    <w:lvlOverride w:ilvl="6"/>
    <w:lvlOverride w:ilvl="7"/>
    <w:lvlOverride w:ilvl="8"/>
  </w:num>
  <w:num w:numId="54">
    <w:abstractNumId w:val="75"/>
    <w:lvlOverride w:ilvl="0"/>
    <w:lvlOverride w:ilvl="1"/>
    <w:lvlOverride w:ilvl="2"/>
    <w:lvlOverride w:ilvl="3"/>
    <w:lvlOverride w:ilvl="4"/>
    <w:lvlOverride w:ilvl="5"/>
    <w:lvlOverride w:ilvl="6"/>
    <w:lvlOverride w:ilvl="7"/>
    <w:lvlOverride w:ilvl="8"/>
  </w:num>
  <w:num w:numId="55">
    <w:abstractNumId w:val="50"/>
    <w:lvlOverride w:ilvl="0"/>
    <w:lvlOverride w:ilvl="1"/>
    <w:lvlOverride w:ilvl="2"/>
    <w:lvlOverride w:ilvl="3"/>
    <w:lvlOverride w:ilvl="4"/>
    <w:lvlOverride w:ilvl="5"/>
    <w:lvlOverride w:ilvl="6"/>
    <w:lvlOverride w:ilvl="7"/>
    <w:lvlOverride w:ilvl="8"/>
  </w:num>
  <w:num w:numId="56">
    <w:abstractNumId w:val="90"/>
    <w:lvlOverride w:ilvl="0"/>
    <w:lvlOverride w:ilvl="1"/>
    <w:lvlOverride w:ilvl="2"/>
    <w:lvlOverride w:ilvl="3"/>
    <w:lvlOverride w:ilvl="4"/>
    <w:lvlOverride w:ilvl="5"/>
    <w:lvlOverride w:ilvl="6"/>
    <w:lvlOverride w:ilvl="7"/>
    <w:lvlOverride w:ilvl="8"/>
  </w:num>
  <w:num w:numId="57">
    <w:abstractNumId w:val="2"/>
    <w:lvlOverride w:ilvl="0"/>
    <w:lvlOverride w:ilvl="1"/>
    <w:lvlOverride w:ilvl="2"/>
    <w:lvlOverride w:ilvl="3"/>
    <w:lvlOverride w:ilvl="4"/>
    <w:lvlOverride w:ilvl="5"/>
    <w:lvlOverride w:ilvl="6"/>
    <w:lvlOverride w:ilvl="7"/>
    <w:lvlOverride w:ilvl="8"/>
  </w:num>
  <w:num w:numId="58">
    <w:abstractNumId w:val="82"/>
    <w:lvlOverride w:ilvl="0"/>
    <w:lvlOverride w:ilvl="1"/>
    <w:lvlOverride w:ilvl="2"/>
    <w:lvlOverride w:ilvl="3"/>
    <w:lvlOverride w:ilvl="4"/>
    <w:lvlOverride w:ilvl="5"/>
    <w:lvlOverride w:ilvl="6"/>
    <w:lvlOverride w:ilvl="7"/>
    <w:lvlOverride w:ilvl="8"/>
  </w:num>
  <w:num w:numId="59">
    <w:abstractNumId w:val="79"/>
    <w:lvlOverride w:ilvl="0"/>
    <w:lvlOverride w:ilvl="1"/>
    <w:lvlOverride w:ilvl="2"/>
    <w:lvlOverride w:ilvl="3"/>
    <w:lvlOverride w:ilvl="4"/>
    <w:lvlOverride w:ilvl="5"/>
    <w:lvlOverride w:ilvl="6"/>
    <w:lvlOverride w:ilvl="7"/>
    <w:lvlOverride w:ilvl="8"/>
  </w:num>
  <w:num w:numId="60">
    <w:abstractNumId w:val="111"/>
    <w:lvlOverride w:ilvl="0"/>
    <w:lvlOverride w:ilvl="1"/>
    <w:lvlOverride w:ilvl="2"/>
    <w:lvlOverride w:ilvl="3"/>
    <w:lvlOverride w:ilvl="4"/>
    <w:lvlOverride w:ilvl="5"/>
    <w:lvlOverride w:ilvl="6"/>
    <w:lvlOverride w:ilvl="7"/>
    <w:lvlOverride w:ilvl="8"/>
  </w:num>
  <w:num w:numId="61">
    <w:abstractNumId w:val="110"/>
    <w:lvlOverride w:ilvl="0"/>
    <w:lvlOverride w:ilvl="1"/>
    <w:lvlOverride w:ilvl="2"/>
    <w:lvlOverride w:ilvl="3"/>
    <w:lvlOverride w:ilvl="4"/>
    <w:lvlOverride w:ilvl="5"/>
    <w:lvlOverride w:ilvl="6"/>
    <w:lvlOverride w:ilvl="7"/>
    <w:lvlOverride w:ilvl="8"/>
  </w:num>
  <w:num w:numId="62">
    <w:abstractNumId w:val="59"/>
    <w:lvlOverride w:ilvl="0"/>
    <w:lvlOverride w:ilvl="1"/>
    <w:lvlOverride w:ilvl="2"/>
    <w:lvlOverride w:ilvl="3"/>
    <w:lvlOverride w:ilvl="4"/>
    <w:lvlOverride w:ilvl="5"/>
    <w:lvlOverride w:ilvl="6"/>
    <w:lvlOverride w:ilvl="7"/>
    <w:lvlOverride w:ilvl="8"/>
  </w:num>
  <w:num w:numId="63">
    <w:abstractNumId w:val="89"/>
    <w:lvlOverride w:ilvl="0"/>
    <w:lvlOverride w:ilvl="1"/>
    <w:lvlOverride w:ilvl="2"/>
    <w:lvlOverride w:ilvl="3"/>
    <w:lvlOverride w:ilvl="4"/>
    <w:lvlOverride w:ilvl="5"/>
    <w:lvlOverride w:ilvl="6"/>
    <w:lvlOverride w:ilvl="7"/>
    <w:lvlOverride w:ilvl="8"/>
  </w:num>
  <w:num w:numId="64">
    <w:abstractNumId w:val="68"/>
    <w:lvlOverride w:ilvl="0"/>
    <w:lvlOverride w:ilvl="1"/>
    <w:lvlOverride w:ilvl="2"/>
    <w:lvlOverride w:ilvl="3"/>
    <w:lvlOverride w:ilvl="4"/>
    <w:lvlOverride w:ilvl="5"/>
    <w:lvlOverride w:ilvl="6"/>
    <w:lvlOverride w:ilvl="7"/>
    <w:lvlOverride w:ilvl="8"/>
  </w:num>
  <w:num w:numId="65">
    <w:abstractNumId w:val="16"/>
    <w:lvlOverride w:ilvl="0"/>
    <w:lvlOverride w:ilvl="1"/>
    <w:lvlOverride w:ilvl="2"/>
    <w:lvlOverride w:ilvl="3"/>
    <w:lvlOverride w:ilvl="4"/>
    <w:lvlOverride w:ilvl="5"/>
    <w:lvlOverride w:ilvl="6"/>
    <w:lvlOverride w:ilvl="7"/>
    <w:lvlOverride w:ilvl="8"/>
  </w:num>
  <w:num w:numId="66">
    <w:abstractNumId w:val="95"/>
    <w:lvlOverride w:ilvl="0"/>
    <w:lvlOverride w:ilvl="1"/>
    <w:lvlOverride w:ilvl="2"/>
    <w:lvlOverride w:ilvl="3"/>
    <w:lvlOverride w:ilvl="4"/>
    <w:lvlOverride w:ilvl="5"/>
    <w:lvlOverride w:ilvl="6"/>
    <w:lvlOverride w:ilvl="7"/>
    <w:lvlOverride w:ilvl="8"/>
  </w:num>
  <w:num w:numId="67">
    <w:abstractNumId w:val="60"/>
    <w:lvlOverride w:ilvl="0"/>
    <w:lvlOverride w:ilvl="1"/>
    <w:lvlOverride w:ilvl="2"/>
    <w:lvlOverride w:ilvl="3"/>
    <w:lvlOverride w:ilvl="4"/>
    <w:lvlOverride w:ilvl="5"/>
    <w:lvlOverride w:ilvl="6"/>
    <w:lvlOverride w:ilvl="7"/>
    <w:lvlOverride w:ilvl="8"/>
  </w:num>
  <w:num w:numId="68">
    <w:abstractNumId w:val="12"/>
    <w:lvlOverride w:ilvl="0"/>
    <w:lvlOverride w:ilvl="1"/>
    <w:lvlOverride w:ilvl="2"/>
    <w:lvlOverride w:ilvl="3"/>
    <w:lvlOverride w:ilvl="4"/>
    <w:lvlOverride w:ilvl="5"/>
    <w:lvlOverride w:ilvl="6"/>
    <w:lvlOverride w:ilvl="7"/>
    <w:lvlOverride w:ilvl="8"/>
  </w:num>
  <w:num w:numId="69">
    <w:abstractNumId w:val="112"/>
    <w:lvlOverride w:ilvl="0"/>
    <w:lvlOverride w:ilvl="1"/>
    <w:lvlOverride w:ilvl="2"/>
    <w:lvlOverride w:ilvl="3"/>
    <w:lvlOverride w:ilvl="4"/>
    <w:lvlOverride w:ilvl="5"/>
    <w:lvlOverride w:ilvl="6"/>
    <w:lvlOverride w:ilvl="7"/>
    <w:lvlOverride w:ilvl="8"/>
  </w:num>
  <w:num w:numId="70">
    <w:abstractNumId w:val="87"/>
    <w:lvlOverride w:ilvl="0"/>
    <w:lvlOverride w:ilvl="1"/>
    <w:lvlOverride w:ilvl="2"/>
    <w:lvlOverride w:ilvl="3"/>
    <w:lvlOverride w:ilvl="4"/>
    <w:lvlOverride w:ilvl="5"/>
    <w:lvlOverride w:ilvl="6"/>
    <w:lvlOverride w:ilvl="7"/>
    <w:lvlOverride w:ilvl="8"/>
  </w:num>
  <w:num w:numId="71">
    <w:abstractNumId w:val="67"/>
    <w:lvlOverride w:ilvl="0"/>
    <w:lvlOverride w:ilvl="1"/>
    <w:lvlOverride w:ilvl="2"/>
    <w:lvlOverride w:ilvl="3"/>
    <w:lvlOverride w:ilvl="4"/>
    <w:lvlOverride w:ilvl="5"/>
    <w:lvlOverride w:ilvl="6"/>
    <w:lvlOverride w:ilvl="7"/>
    <w:lvlOverride w:ilvl="8"/>
  </w:num>
  <w:num w:numId="72">
    <w:abstractNumId w:val="10"/>
    <w:lvlOverride w:ilvl="0"/>
    <w:lvlOverride w:ilvl="1"/>
    <w:lvlOverride w:ilvl="2"/>
    <w:lvlOverride w:ilvl="3"/>
    <w:lvlOverride w:ilvl="4"/>
    <w:lvlOverride w:ilvl="5"/>
    <w:lvlOverride w:ilvl="6"/>
    <w:lvlOverride w:ilvl="7"/>
    <w:lvlOverride w:ilvl="8"/>
  </w:num>
  <w:num w:numId="73">
    <w:abstractNumId w:val="72"/>
    <w:lvlOverride w:ilvl="0"/>
    <w:lvlOverride w:ilvl="1"/>
    <w:lvlOverride w:ilvl="2"/>
    <w:lvlOverride w:ilvl="3"/>
    <w:lvlOverride w:ilvl="4"/>
    <w:lvlOverride w:ilvl="5"/>
    <w:lvlOverride w:ilvl="6"/>
    <w:lvlOverride w:ilvl="7"/>
    <w:lvlOverride w:ilvl="8"/>
  </w:num>
  <w:num w:numId="74">
    <w:abstractNumId w:val="48"/>
    <w:lvlOverride w:ilvl="0"/>
    <w:lvlOverride w:ilvl="1"/>
    <w:lvlOverride w:ilvl="2"/>
    <w:lvlOverride w:ilvl="3"/>
    <w:lvlOverride w:ilvl="4"/>
    <w:lvlOverride w:ilvl="5"/>
    <w:lvlOverride w:ilvl="6"/>
    <w:lvlOverride w:ilvl="7"/>
    <w:lvlOverride w:ilvl="8"/>
  </w:num>
  <w:num w:numId="75">
    <w:abstractNumId w:val="97"/>
    <w:lvlOverride w:ilvl="0"/>
    <w:lvlOverride w:ilvl="1"/>
    <w:lvlOverride w:ilvl="2"/>
    <w:lvlOverride w:ilvl="3"/>
    <w:lvlOverride w:ilvl="4"/>
    <w:lvlOverride w:ilvl="5"/>
    <w:lvlOverride w:ilvl="6"/>
    <w:lvlOverride w:ilvl="7"/>
    <w:lvlOverride w:ilvl="8"/>
  </w:num>
  <w:num w:numId="76">
    <w:abstractNumId w:val="78"/>
    <w:lvlOverride w:ilvl="0"/>
    <w:lvlOverride w:ilvl="1"/>
    <w:lvlOverride w:ilvl="2"/>
    <w:lvlOverride w:ilvl="3"/>
    <w:lvlOverride w:ilvl="4"/>
    <w:lvlOverride w:ilvl="5"/>
    <w:lvlOverride w:ilvl="6"/>
    <w:lvlOverride w:ilvl="7"/>
    <w:lvlOverride w:ilvl="8"/>
  </w:num>
  <w:num w:numId="77">
    <w:abstractNumId w:val="70"/>
    <w:lvlOverride w:ilvl="0"/>
    <w:lvlOverride w:ilvl="1"/>
    <w:lvlOverride w:ilvl="2"/>
    <w:lvlOverride w:ilvl="3"/>
    <w:lvlOverride w:ilvl="4"/>
    <w:lvlOverride w:ilvl="5"/>
    <w:lvlOverride w:ilvl="6"/>
    <w:lvlOverride w:ilvl="7"/>
    <w:lvlOverride w:ilvl="8"/>
  </w:num>
  <w:num w:numId="78">
    <w:abstractNumId w:val="24"/>
    <w:lvlOverride w:ilvl="0"/>
    <w:lvlOverride w:ilvl="1"/>
    <w:lvlOverride w:ilvl="2"/>
    <w:lvlOverride w:ilvl="3"/>
    <w:lvlOverride w:ilvl="4"/>
    <w:lvlOverride w:ilvl="5"/>
    <w:lvlOverride w:ilvl="6"/>
    <w:lvlOverride w:ilvl="7"/>
    <w:lvlOverride w:ilvl="8"/>
  </w:num>
  <w:num w:numId="79">
    <w:abstractNumId w:val="100"/>
    <w:lvlOverride w:ilvl="0"/>
    <w:lvlOverride w:ilvl="1"/>
    <w:lvlOverride w:ilvl="2"/>
    <w:lvlOverride w:ilvl="3"/>
    <w:lvlOverride w:ilvl="4"/>
    <w:lvlOverride w:ilvl="5"/>
    <w:lvlOverride w:ilvl="6"/>
    <w:lvlOverride w:ilvl="7"/>
    <w:lvlOverride w:ilvl="8"/>
  </w:num>
  <w:num w:numId="80">
    <w:abstractNumId w:val="98"/>
    <w:lvlOverride w:ilvl="0"/>
    <w:lvlOverride w:ilvl="1"/>
    <w:lvlOverride w:ilvl="2"/>
    <w:lvlOverride w:ilvl="3"/>
    <w:lvlOverride w:ilvl="4"/>
    <w:lvlOverride w:ilvl="5"/>
    <w:lvlOverride w:ilvl="6"/>
    <w:lvlOverride w:ilvl="7"/>
    <w:lvlOverride w:ilvl="8"/>
  </w:num>
  <w:num w:numId="81">
    <w:abstractNumId w:val="52"/>
    <w:lvlOverride w:ilvl="0"/>
    <w:lvlOverride w:ilvl="1"/>
    <w:lvlOverride w:ilvl="2"/>
    <w:lvlOverride w:ilvl="3"/>
    <w:lvlOverride w:ilvl="4"/>
    <w:lvlOverride w:ilvl="5"/>
    <w:lvlOverride w:ilvl="6"/>
    <w:lvlOverride w:ilvl="7"/>
    <w:lvlOverride w:ilvl="8"/>
  </w:num>
  <w:num w:numId="82">
    <w:abstractNumId w:val="18"/>
    <w:lvlOverride w:ilvl="0"/>
    <w:lvlOverride w:ilvl="1"/>
    <w:lvlOverride w:ilvl="2"/>
    <w:lvlOverride w:ilvl="3"/>
    <w:lvlOverride w:ilvl="4"/>
    <w:lvlOverride w:ilvl="5"/>
    <w:lvlOverride w:ilvl="6"/>
    <w:lvlOverride w:ilvl="7"/>
    <w:lvlOverride w:ilvl="8"/>
  </w:num>
  <w:num w:numId="83">
    <w:abstractNumId w:val="63"/>
    <w:lvlOverride w:ilvl="0"/>
    <w:lvlOverride w:ilvl="1"/>
    <w:lvlOverride w:ilvl="2"/>
    <w:lvlOverride w:ilvl="3"/>
    <w:lvlOverride w:ilvl="4"/>
    <w:lvlOverride w:ilvl="5"/>
    <w:lvlOverride w:ilvl="6"/>
    <w:lvlOverride w:ilvl="7"/>
    <w:lvlOverride w:ilvl="8"/>
  </w:num>
  <w:num w:numId="84">
    <w:abstractNumId w:val="74"/>
    <w:lvlOverride w:ilvl="0"/>
    <w:lvlOverride w:ilvl="1"/>
    <w:lvlOverride w:ilvl="2"/>
    <w:lvlOverride w:ilvl="3"/>
    <w:lvlOverride w:ilvl="4"/>
    <w:lvlOverride w:ilvl="5"/>
    <w:lvlOverride w:ilvl="6"/>
    <w:lvlOverride w:ilvl="7"/>
    <w:lvlOverride w:ilvl="8"/>
  </w:num>
  <w:num w:numId="85">
    <w:abstractNumId w:val="34"/>
    <w:lvlOverride w:ilvl="0"/>
    <w:lvlOverride w:ilvl="1"/>
    <w:lvlOverride w:ilvl="2"/>
    <w:lvlOverride w:ilvl="3"/>
    <w:lvlOverride w:ilvl="4"/>
    <w:lvlOverride w:ilvl="5"/>
    <w:lvlOverride w:ilvl="6"/>
    <w:lvlOverride w:ilvl="7"/>
    <w:lvlOverride w:ilvl="8"/>
  </w:num>
  <w:num w:numId="86">
    <w:abstractNumId w:val="109"/>
    <w:lvlOverride w:ilvl="0"/>
    <w:lvlOverride w:ilvl="1"/>
    <w:lvlOverride w:ilvl="2"/>
    <w:lvlOverride w:ilvl="3"/>
    <w:lvlOverride w:ilvl="4"/>
    <w:lvlOverride w:ilvl="5"/>
    <w:lvlOverride w:ilvl="6"/>
    <w:lvlOverride w:ilvl="7"/>
    <w:lvlOverride w:ilvl="8"/>
  </w:num>
  <w:num w:numId="87">
    <w:abstractNumId w:val="96"/>
    <w:lvlOverride w:ilvl="0"/>
    <w:lvlOverride w:ilvl="1"/>
    <w:lvlOverride w:ilvl="2"/>
    <w:lvlOverride w:ilvl="3"/>
    <w:lvlOverride w:ilvl="4"/>
    <w:lvlOverride w:ilvl="5"/>
    <w:lvlOverride w:ilvl="6"/>
    <w:lvlOverride w:ilvl="7"/>
    <w:lvlOverride w:ilvl="8"/>
  </w:num>
  <w:num w:numId="88">
    <w:abstractNumId w:val="27"/>
    <w:lvlOverride w:ilvl="0"/>
    <w:lvlOverride w:ilvl="1"/>
    <w:lvlOverride w:ilvl="2"/>
    <w:lvlOverride w:ilvl="3"/>
    <w:lvlOverride w:ilvl="4"/>
    <w:lvlOverride w:ilvl="5"/>
    <w:lvlOverride w:ilvl="6"/>
    <w:lvlOverride w:ilvl="7"/>
    <w:lvlOverride w:ilvl="8"/>
  </w:num>
  <w:num w:numId="89">
    <w:abstractNumId w:val="104"/>
    <w:lvlOverride w:ilvl="0"/>
    <w:lvlOverride w:ilvl="1"/>
    <w:lvlOverride w:ilvl="2"/>
    <w:lvlOverride w:ilvl="3"/>
    <w:lvlOverride w:ilvl="4"/>
    <w:lvlOverride w:ilvl="5"/>
    <w:lvlOverride w:ilvl="6"/>
    <w:lvlOverride w:ilvl="7"/>
    <w:lvlOverride w:ilvl="8"/>
  </w:num>
  <w:num w:numId="90">
    <w:abstractNumId w:val="65"/>
    <w:lvlOverride w:ilvl="0"/>
    <w:lvlOverride w:ilvl="1"/>
    <w:lvlOverride w:ilvl="2"/>
    <w:lvlOverride w:ilvl="3"/>
    <w:lvlOverride w:ilvl="4"/>
    <w:lvlOverride w:ilvl="5"/>
    <w:lvlOverride w:ilvl="6"/>
    <w:lvlOverride w:ilvl="7"/>
    <w:lvlOverride w:ilvl="8"/>
  </w:num>
  <w:num w:numId="91">
    <w:abstractNumId w:val="11"/>
    <w:lvlOverride w:ilvl="0"/>
    <w:lvlOverride w:ilvl="1"/>
    <w:lvlOverride w:ilvl="2"/>
    <w:lvlOverride w:ilvl="3"/>
    <w:lvlOverride w:ilvl="4"/>
    <w:lvlOverride w:ilvl="5"/>
    <w:lvlOverride w:ilvl="6"/>
    <w:lvlOverride w:ilvl="7"/>
    <w:lvlOverride w:ilvl="8"/>
  </w:num>
  <w:num w:numId="92">
    <w:abstractNumId w:val="33"/>
    <w:lvlOverride w:ilvl="0"/>
    <w:lvlOverride w:ilvl="1"/>
    <w:lvlOverride w:ilvl="2"/>
    <w:lvlOverride w:ilvl="3"/>
    <w:lvlOverride w:ilvl="4"/>
    <w:lvlOverride w:ilvl="5"/>
    <w:lvlOverride w:ilvl="6"/>
    <w:lvlOverride w:ilvl="7"/>
    <w:lvlOverride w:ilvl="8"/>
  </w:num>
  <w:num w:numId="93">
    <w:abstractNumId w:val="71"/>
    <w:lvlOverride w:ilvl="0"/>
    <w:lvlOverride w:ilvl="1"/>
    <w:lvlOverride w:ilvl="2"/>
    <w:lvlOverride w:ilvl="3"/>
    <w:lvlOverride w:ilvl="4"/>
    <w:lvlOverride w:ilvl="5"/>
    <w:lvlOverride w:ilvl="6"/>
    <w:lvlOverride w:ilvl="7"/>
    <w:lvlOverride w:ilvl="8"/>
  </w:num>
  <w:num w:numId="94">
    <w:abstractNumId w:val="103"/>
    <w:lvlOverride w:ilvl="0"/>
    <w:lvlOverride w:ilvl="1"/>
    <w:lvlOverride w:ilvl="2"/>
    <w:lvlOverride w:ilvl="3"/>
    <w:lvlOverride w:ilvl="4"/>
    <w:lvlOverride w:ilvl="5"/>
    <w:lvlOverride w:ilvl="6"/>
    <w:lvlOverride w:ilvl="7"/>
    <w:lvlOverride w:ilvl="8"/>
  </w:num>
  <w:num w:numId="95">
    <w:abstractNumId w:val="64"/>
    <w:lvlOverride w:ilvl="0"/>
    <w:lvlOverride w:ilvl="1"/>
    <w:lvlOverride w:ilvl="2"/>
    <w:lvlOverride w:ilvl="3"/>
    <w:lvlOverride w:ilvl="4"/>
    <w:lvlOverride w:ilvl="5"/>
    <w:lvlOverride w:ilvl="6"/>
    <w:lvlOverride w:ilvl="7"/>
    <w:lvlOverride w:ilvl="8"/>
  </w:num>
  <w:num w:numId="96">
    <w:abstractNumId w:val="49"/>
    <w:lvlOverride w:ilvl="0"/>
    <w:lvlOverride w:ilvl="1"/>
    <w:lvlOverride w:ilvl="2"/>
    <w:lvlOverride w:ilvl="3"/>
    <w:lvlOverride w:ilvl="4"/>
    <w:lvlOverride w:ilvl="5"/>
    <w:lvlOverride w:ilvl="6"/>
    <w:lvlOverride w:ilvl="7"/>
    <w:lvlOverride w:ilvl="8"/>
  </w:num>
  <w:num w:numId="97">
    <w:abstractNumId w:val="80"/>
    <w:lvlOverride w:ilvl="0"/>
    <w:lvlOverride w:ilvl="1"/>
    <w:lvlOverride w:ilvl="2"/>
    <w:lvlOverride w:ilvl="3"/>
    <w:lvlOverride w:ilvl="4"/>
    <w:lvlOverride w:ilvl="5"/>
    <w:lvlOverride w:ilvl="6"/>
    <w:lvlOverride w:ilvl="7"/>
    <w:lvlOverride w:ilvl="8"/>
  </w:num>
  <w:num w:numId="98">
    <w:abstractNumId w:val="73"/>
    <w:lvlOverride w:ilvl="0"/>
    <w:lvlOverride w:ilvl="1"/>
    <w:lvlOverride w:ilvl="2"/>
    <w:lvlOverride w:ilvl="3"/>
    <w:lvlOverride w:ilvl="4"/>
    <w:lvlOverride w:ilvl="5"/>
    <w:lvlOverride w:ilvl="6"/>
    <w:lvlOverride w:ilvl="7"/>
    <w:lvlOverride w:ilvl="8"/>
  </w:num>
  <w:num w:numId="99">
    <w:abstractNumId w:val="45"/>
    <w:lvlOverride w:ilvl="0"/>
    <w:lvlOverride w:ilvl="1"/>
    <w:lvlOverride w:ilvl="2"/>
    <w:lvlOverride w:ilvl="3"/>
    <w:lvlOverride w:ilvl="4"/>
    <w:lvlOverride w:ilvl="5"/>
    <w:lvlOverride w:ilvl="6"/>
    <w:lvlOverride w:ilvl="7"/>
    <w:lvlOverride w:ilvl="8"/>
  </w:num>
  <w:num w:numId="100">
    <w:abstractNumId w:val="61"/>
    <w:lvlOverride w:ilvl="0"/>
    <w:lvlOverride w:ilvl="1"/>
    <w:lvlOverride w:ilvl="2"/>
    <w:lvlOverride w:ilvl="3"/>
    <w:lvlOverride w:ilvl="4"/>
    <w:lvlOverride w:ilvl="5"/>
    <w:lvlOverride w:ilvl="6"/>
    <w:lvlOverride w:ilvl="7"/>
    <w:lvlOverride w:ilvl="8"/>
  </w:num>
  <w:num w:numId="1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027"/>
    <w:rsid w:val="00410027"/>
    <w:rsid w:val="00A3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0027"/>
  </w:style>
  <w:style w:type="paragraph" w:styleId="a3">
    <w:name w:val="Normal (Web)"/>
    <w:basedOn w:val="a"/>
    <w:semiHidden/>
    <w:unhideWhenUsed/>
    <w:rsid w:val="004100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unhideWhenUsed/>
    <w:rsid w:val="00410027"/>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410027"/>
    <w:rPr>
      <w:rFonts w:ascii="Times New Roman" w:eastAsia="Times New Roman" w:hAnsi="Times New Roman" w:cs="Times New Roman"/>
      <w:sz w:val="20"/>
      <w:szCs w:val="20"/>
      <w:lang w:eastAsia="ru-RU"/>
    </w:rPr>
  </w:style>
  <w:style w:type="paragraph" w:styleId="a6">
    <w:name w:val="header"/>
    <w:basedOn w:val="a"/>
    <w:link w:val="a7"/>
    <w:semiHidden/>
    <w:unhideWhenUsed/>
    <w:rsid w:val="00410027"/>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semiHidden/>
    <w:rsid w:val="00410027"/>
    <w:rPr>
      <w:rFonts w:ascii="Times New Roman" w:eastAsia="Times New Roman" w:hAnsi="Times New Roman" w:cs="Times New Roman"/>
      <w:sz w:val="20"/>
      <w:szCs w:val="20"/>
      <w:lang w:eastAsia="ru-RU"/>
    </w:rPr>
  </w:style>
  <w:style w:type="paragraph" w:styleId="a8">
    <w:name w:val="footer"/>
    <w:basedOn w:val="a"/>
    <w:link w:val="a9"/>
    <w:semiHidden/>
    <w:unhideWhenUsed/>
    <w:rsid w:val="00410027"/>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0"/>
    <w:link w:val="a8"/>
    <w:semiHidden/>
    <w:rsid w:val="00410027"/>
    <w:rPr>
      <w:rFonts w:ascii="Times New Roman" w:eastAsia="Times New Roman" w:hAnsi="Times New Roman" w:cs="Times New Roman"/>
      <w:sz w:val="28"/>
      <w:szCs w:val="28"/>
      <w:lang w:eastAsia="ru-RU"/>
    </w:rPr>
  </w:style>
  <w:style w:type="paragraph" w:styleId="aa">
    <w:name w:val="Title"/>
    <w:basedOn w:val="a"/>
    <w:link w:val="ab"/>
    <w:qFormat/>
    <w:rsid w:val="00410027"/>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Название Знак"/>
    <w:basedOn w:val="a0"/>
    <w:link w:val="aa"/>
    <w:rsid w:val="00410027"/>
    <w:rPr>
      <w:rFonts w:ascii="Times New Roman" w:eastAsia="Times New Roman" w:hAnsi="Times New Roman" w:cs="Times New Roman"/>
      <w:b/>
      <w:bCs/>
      <w:sz w:val="24"/>
      <w:szCs w:val="24"/>
      <w:lang w:eastAsia="ru-RU"/>
    </w:rPr>
  </w:style>
  <w:style w:type="paragraph" w:styleId="ac">
    <w:name w:val="Body Text"/>
    <w:basedOn w:val="a"/>
    <w:link w:val="ad"/>
    <w:unhideWhenUsed/>
    <w:rsid w:val="00410027"/>
    <w:pPr>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d">
    <w:name w:val="Основной текст Знак"/>
    <w:basedOn w:val="a0"/>
    <w:link w:val="ac"/>
    <w:rsid w:val="00410027"/>
    <w:rPr>
      <w:rFonts w:ascii="Times New Roman" w:eastAsia="Times New Roman" w:hAnsi="Times New Roman" w:cs="Times New Roman"/>
      <w:sz w:val="28"/>
      <w:szCs w:val="28"/>
      <w:lang w:eastAsia="ru-RU"/>
    </w:rPr>
  </w:style>
  <w:style w:type="paragraph" w:styleId="ae">
    <w:name w:val="Body Text Indent"/>
    <w:basedOn w:val="a"/>
    <w:link w:val="af"/>
    <w:semiHidden/>
    <w:unhideWhenUsed/>
    <w:rsid w:val="00410027"/>
    <w:pPr>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semiHidden/>
    <w:rsid w:val="00410027"/>
    <w:rPr>
      <w:rFonts w:ascii="Times New Roman" w:eastAsia="Times New Roman" w:hAnsi="Times New Roman" w:cs="Times New Roman"/>
      <w:sz w:val="20"/>
      <w:szCs w:val="20"/>
      <w:lang w:eastAsia="ru-RU"/>
    </w:rPr>
  </w:style>
  <w:style w:type="paragraph" w:styleId="2">
    <w:name w:val="Body Text 2"/>
    <w:basedOn w:val="a"/>
    <w:link w:val="20"/>
    <w:unhideWhenUsed/>
    <w:rsid w:val="00410027"/>
    <w:pPr>
      <w:autoSpaceDE w:val="0"/>
      <w:autoSpaceDN w:val="0"/>
      <w:spacing w:after="0" w:line="360" w:lineRule="auto"/>
      <w:ind w:right="57"/>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0"/>
    <w:link w:val="2"/>
    <w:rsid w:val="00410027"/>
    <w:rPr>
      <w:rFonts w:ascii="Times New Roman" w:eastAsia="Times New Roman" w:hAnsi="Times New Roman" w:cs="Times New Roman"/>
      <w:sz w:val="28"/>
      <w:szCs w:val="28"/>
      <w:lang w:eastAsia="ru-RU"/>
    </w:rPr>
  </w:style>
  <w:style w:type="paragraph" w:styleId="3">
    <w:name w:val="Body Text 3"/>
    <w:basedOn w:val="a"/>
    <w:link w:val="30"/>
    <w:semiHidden/>
    <w:unhideWhenUsed/>
    <w:rsid w:val="00410027"/>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30">
    <w:name w:val="Основной текст 3 Знак"/>
    <w:basedOn w:val="a0"/>
    <w:link w:val="3"/>
    <w:semiHidden/>
    <w:rsid w:val="00410027"/>
    <w:rPr>
      <w:rFonts w:ascii="Times New Roman" w:eastAsia="Times New Roman" w:hAnsi="Times New Roman" w:cs="Times New Roman"/>
      <w:sz w:val="28"/>
      <w:szCs w:val="28"/>
      <w:lang w:eastAsia="ru-RU"/>
    </w:rPr>
  </w:style>
  <w:style w:type="paragraph" w:styleId="21">
    <w:name w:val="Body Text Indent 2"/>
    <w:basedOn w:val="a"/>
    <w:link w:val="22"/>
    <w:unhideWhenUsed/>
    <w:rsid w:val="00410027"/>
    <w:pPr>
      <w:autoSpaceDE w:val="0"/>
      <w:autoSpaceDN w:val="0"/>
      <w:spacing w:after="0" w:line="360" w:lineRule="auto"/>
      <w:ind w:firstLine="851"/>
      <w:jc w:val="both"/>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410027"/>
    <w:rPr>
      <w:rFonts w:ascii="Times New Roman" w:eastAsia="Times New Roman" w:hAnsi="Times New Roman" w:cs="Times New Roman"/>
      <w:b/>
      <w:bCs/>
      <w:sz w:val="24"/>
      <w:szCs w:val="24"/>
      <w:lang w:eastAsia="ru-RU"/>
    </w:rPr>
  </w:style>
  <w:style w:type="paragraph" w:styleId="31">
    <w:name w:val="Body Text Indent 3"/>
    <w:basedOn w:val="a"/>
    <w:link w:val="32"/>
    <w:semiHidden/>
    <w:unhideWhenUsed/>
    <w:rsid w:val="00410027"/>
    <w:pPr>
      <w:autoSpaceDE w:val="0"/>
      <w:autoSpaceDN w:val="0"/>
      <w:spacing w:after="0" w:line="360" w:lineRule="auto"/>
      <w:ind w:firstLine="851"/>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semiHidden/>
    <w:rsid w:val="00410027"/>
    <w:rPr>
      <w:rFonts w:ascii="Times New Roman" w:eastAsia="Times New Roman" w:hAnsi="Times New Roman" w:cs="Times New Roman"/>
      <w:sz w:val="24"/>
      <w:szCs w:val="24"/>
      <w:lang w:eastAsia="ru-RU"/>
    </w:rPr>
  </w:style>
  <w:style w:type="paragraph" w:styleId="af0">
    <w:name w:val="Block Text"/>
    <w:basedOn w:val="a"/>
    <w:semiHidden/>
    <w:unhideWhenUsed/>
    <w:rsid w:val="00410027"/>
    <w:pPr>
      <w:autoSpaceDE w:val="0"/>
      <w:autoSpaceDN w:val="0"/>
      <w:spacing w:after="0" w:line="360" w:lineRule="auto"/>
      <w:ind w:left="-57" w:right="57" w:firstLine="483"/>
      <w:jc w:val="both"/>
    </w:pPr>
    <w:rPr>
      <w:rFonts w:ascii="Times New Roman" w:eastAsia="Times New Roman" w:hAnsi="Times New Roman" w:cs="Times New Roman"/>
      <w:sz w:val="28"/>
      <w:szCs w:val="28"/>
      <w:lang w:eastAsia="ru-RU"/>
    </w:rPr>
  </w:style>
  <w:style w:type="paragraph" w:styleId="af1">
    <w:name w:val="Plain Text"/>
    <w:basedOn w:val="a"/>
    <w:link w:val="af2"/>
    <w:semiHidden/>
    <w:unhideWhenUsed/>
    <w:rsid w:val="0041002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semiHidden/>
    <w:rsid w:val="00410027"/>
    <w:rPr>
      <w:rFonts w:ascii="Courier New" w:eastAsia="Times New Roman" w:hAnsi="Courier New" w:cs="Courier New"/>
      <w:sz w:val="20"/>
      <w:szCs w:val="20"/>
      <w:lang w:eastAsia="ru-RU"/>
    </w:rPr>
  </w:style>
  <w:style w:type="paragraph" w:styleId="af3">
    <w:name w:val="Balloon Text"/>
    <w:basedOn w:val="a"/>
    <w:link w:val="af4"/>
    <w:semiHidden/>
    <w:unhideWhenUsed/>
    <w:rsid w:val="00410027"/>
    <w:pPr>
      <w:autoSpaceDE w:val="0"/>
      <w:autoSpaceDN w:val="0"/>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410027"/>
    <w:rPr>
      <w:rFonts w:ascii="Tahoma" w:eastAsia="Times New Roman" w:hAnsi="Tahoma" w:cs="Tahoma"/>
      <w:sz w:val="16"/>
      <w:szCs w:val="16"/>
      <w:lang w:eastAsia="ru-RU"/>
    </w:rPr>
  </w:style>
  <w:style w:type="paragraph" w:customStyle="1" w:styleId="10">
    <w:name w:val="заголовок 1"/>
    <w:basedOn w:val="a"/>
    <w:next w:val="a"/>
    <w:rsid w:val="00410027"/>
    <w:pPr>
      <w:keepNext/>
      <w:autoSpaceDE w:val="0"/>
      <w:autoSpaceDN w:val="0"/>
      <w:spacing w:after="0" w:line="240" w:lineRule="auto"/>
      <w:jc w:val="both"/>
      <w:outlineLvl w:val="0"/>
    </w:pPr>
    <w:rPr>
      <w:rFonts w:ascii="Times New Roman" w:eastAsia="Times New Roman" w:hAnsi="Times New Roman" w:cs="Times New Roman"/>
      <w:b/>
      <w:bCs/>
      <w:sz w:val="28"/>
      <w:szCs w:val="28"/>
      <w:lang w:eastAsia="ru-RU"/>
    </w:rPr>
  </w:style>
  <w:style w:type="paragraph" w:customStyle="1" w:styleId="23">
    <w:name w:val="заголовок 2"/>
    <w:basedOn w:val="a"/>
    <w:next w:val="a"/>
    <w:rsid w:val="00410027"/>
    <w:pPr>
      <w:keepNext/>
      <w:autoSpaceDE w:val="0"/>
      <w:autoSpaceDN w:val="0"/>
      <w:spacing w:after="0" w:line="240" w:lineRule="auto"/>
      <w:jc w:val="both"/>
      <w:outlineLvl w:val="1"/>
    </w:pPr>
    <w:rPr>
      <w:rFonts w:ascii="Times New Roman" w:eastAsia="Times New Roman" w:hAnsi="Times New Roman" w:cs="Times New Roman"/>
      <w:b/>
      <w:bCs/>
      <w:sz w:val="24"/>
      <w:szCs w:val="24"/>
      <w:lang w:eastAsia="ru-RU"/>
    </w:rPr>
  </w:style>
  <w:style w:type="paragraph" w:customStyle="1" w:styleId="33">
    <w:name w:val="заголовок 3"/>
    <w:basedOn w:val="a"/>
    <w:next w:val="a"/>
    <w:rsid w:val="00410027"/>
    <w:pPr>
      <w:keepNext/>
      <w:autoSpaceDE w:val="0"/>
      <w:autoSpaceDN w:val="0"/>
      <w:spacing w:after="0" w:line="240" w:lineRule="auto"/>
      <w:jc w:val="both"/>
      <w:outlineLvl w:val="2"/>
    </w:pPr>
    <w:rPr>
      <w:rFonts w:ascii="Times New Roman" w:eastAsia="Times New Roman" w:hAnsi="Times New Roman" w:cs="Times New Roman"/>
      <w:sz w:val="24"/>
      <w:szCs w:val="24"/>
      <w:lang w:eastAsia="ru-RU"/>
    </w:rPr>
  </w:style>
  <w:style w:type="paragraph" w:customStyle="1" w:styleId="4">
    <w:name w:val="заголовок 4"/>
    <w:basedOn w:val="a"/>
    <w:next w:val="a"/>
    <w:rsid w:val="00410027"/>
    <w:pPr>
      <w:keepNext/>
      <w:autoSpaceDE w:val="0"/>
      <w:autoSpaceDN w:val="0"/>
      <w:spacing w:after="0" w:line="240" w:lineRule="auto"/>
      <w:outlineLvl w:val="3"/>
    </w:pPr>
    <w:rPr>
      <w:rFonts w:ascii="Times New Roman" w:eastAsia="Times New Roman" w:hAnsi="Times New Roman" w:cs="Times New Roman"/>
      <w:sz w:val="24"/>
      <w:szCs w:val="24"/>
      <w:lang w:eastAsia="ru-RU"/>
    </w:rPr>
  </w:style>
  <w:style w:type="paragraph" w:customStyle="1" w:styleId="5">
    <w:name w:val="заголовок 5"/>
    <w:basedOn w:val="a"/>
    <w:next w:val="a"/>
    <w:rsid w:val="00410027"/>
    <w:pPr>
      <w:keepNext/>
      <w:autoSpaceDE w:val="0"/>
      <w:autoSpaceDN w:val="0"/>
      <w:spacing w:after="0" w:line="240" w:lineRule="auto"/>
      <w:jc w:val="center"/>
      <w:outlineLvl w:val="4"/>
    </w:pPr>
    <w:rPr>
      <w:rFonts w:ascii="Times New Roman" w:eastAsia="Times New Roman" w:hAnsi="Times New Roman" w:cs="Times New Roman"/>
      <w:b/>
      <w:bCs/>
      <w:sz w:val="28"/>
      <w:szCs w:val="28"/>
      <w:lang w:eastAsia="ru-RU"/>
    </w:rPr>
  </w:style>
  <w:style w:type="paragraph" w:customStyle="1" w:styleId="6">
    <w:name w:val="заголовок 6"/>
    <w:basedOn w:val="a"/>
    <w:next w:val="a"/>
    <w:rsid w:val="00410027"/>
    <w:pPr>
      <w:keepNext/>
      <w:autoSpaceDE w:val="0"/>
      <w:autoSpaceDN w:val="0"/>
      <w:spacing w:after="0" w:line="240" w:lineRule="auto"/>
      <w:outlineLvl w:val="5"/>
    </w:pPr>
    <w:rPr>
      <w:rFonts w:ascii="Times New Roman" w:eastAsia="Times New Roman" w:hAnsi="Times New Roman" w:cs="Times New Roman"/>
      <w:b/>
      <w:bCs/>
      <w:sz w:val="32"/>
      <w:szCs w:val="32"/>
      <w:lang w:eastAsia="ru-RU"/>
    </w:rPr>
  </w:style>
  <w:style w:type="paragraph" w:customStyle="1" w:styleId="7">
    <w:name w:val="заголовок 7"/>
    <w:basedOn w:val="a"/>
    <w:next w:val="a"/>
    <w:rsid w:val="00410027"/>
    <w:pPr>
      <w:keepNext/>
      <w:pBdr>
        <w:bottom w:val="single" w:sz="12" w:space="2" w:color="auto"/>
      </w:pBdr>
      <w:autoSpaceDE w:val="0"/>
      <w:autoSpaceDN w:val="0"/>
      <w:spacing w:after="0" w:line="240" w:lineRule="auto"/>
      <w:jc w:val="both"/>
      <w:outlineLvl w:val="6"/>
    </w:pPr>
    <w:rPr>
      <w:rFonts w:ascii="Times New Roman" w:eastAsia="Times New Roman" w:hAnsi="Times New Roman" w:cs="Times New Roman"/>
      <w:sz w:val="28"/>
      <w:szCs w:val="28"/>
      <w:lang w:eastAsia="ru-RU"/>
    </w:rPr>
  </w:style>
  <w:style w:type="paragraph" w:customStyle="1" w:styleId="8">
    <w:name w:val="заголовок 8"/>
    <w:basedOn w:val="a"/>
    <w:next w:val="a"/>
    <w:rsid w:val="00410027"/>
    <w:pPr>
      <w:keepNext/>
      <w:autoSpaceDE w:val="0"/>
      <w:autoSpaceDN w:val="0"/>
      <w:spacing w:after="0" w:line="240" w:lineRule="auto"/>
      <w:jc w:val="both"/>
      <w:outlineLvl w:val="7"/>
    </w:pPr>
    <w:rPr>
      <w:rFonts w:ascii="Times New Roman" w:eastAsia="Times New Roman" w:hAnsi="Times New Roman" w:cs="Times New Roman"/>
      <w:i/>
      <w:iCs/>
      <w:sz w:val="24"/>
      <w:szCs w:val="24"/>
      <w:lang w:eastAsia="ru-RU"/>
    </w:rPr>
  </w:style>
  <w:style w:type="paragraph" w:customStyle="1" w:styleId="af5">
    <w:name w:val="текст сноски"/>
    <w:basedOn w:val="a"/>
    <w:rsid w:val="00410027"/>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34">
    <w:name w:val="Заголовок 3+"/>
    <w:basedOn w:val="a"/>
    <w:rsid w:val="0041002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BodyText21">
    <w:name w:val="Body Text 21"/>
    <w:basedOn w:val="a"/>
    <w:rsid w:val="00410027"/>
    <w:pPr>
      <w:autoSpaceDE w:val="0"/>
      <w:autoSpaceDN w:val="0"/>
      <w:spacing w:after="0" w:line="360" w:lineRule="auto"/>
      <w:jc w:val="both"/>
    </w:pPr>
    <w:rPr>
      <w:rFonts w:ascii="Times New Roman" w:eastAsia="Times New Roman" w:hAnsi="Times New Roman" w:cs="Times New Roman"/>
      <w:sz w:val="24"/>
      <w:szCs w:val="24"/>
      <w:lang w:eastAsia="ru-RU"/>
    </w:rPr>
  </w:style>
  <w:style w:type="character" w:styleId="af6">
    <w:name w:val="footnote reference"/>
    <w:basedOn w:val="a0"/>
    <w:semiHidden/>
    <w:unhideWhenUsed/>
    <w:rsid w:val="00410027"/>
    <w:rPr>
      <w:rFonts w:ascii="Times New Roman" w:hAnsi="Times New Roman" w:cs="Times New Roman" w:hint="default"/>
      <w:sz w:val="20"/>
      <w:vertAlign w:val="superscript"/>
    </w:rPr>
  </w:style>
  <w:style w:type="character" w:customStyle="1" w:styleId="af7">
    <w:name w:val="Основной шрифт"/>
    <w:rsid w:val="00410027"/>
  </w:style>
  <w:style w:type="character" w:customStyle="1" w:styleId="af8">
    <w:name w:val="номер страницы"/>
    <w:basedOn w:val="af7"/>
    <w:rsid w:val="00410027"/>
    <w:rPr>
      <w:rFonts w:ascii="Times New Roman" w:hAnsi="Times New Roman" w:cs="Times New Roman" w:hint="default"/>
    </w:rPr>
  </w:style>
  <w:style w:type="character" w:customStyle="1" w:styleId="af9">
    <w:name w:val="знак сноски"/>
    <w:basedOn w:val="af7"/>
    <w:rsid w:val="00410027"/>
    <w:rPr>
      <w:rFonts w:ascii="Times New Roman" w:hAnsi="Times New Roman" w:cs="Times New Roman" w:hint="default"/>
      <w:vertAlign w:val="superscript"/>
    </w:rPr>
  </w:style>
  <w:style w:type="character" w:customStyle="1" w:styleId="FootnoteTextChar">
    <w:name w:val="Footnote Text Char"/>
    <w:basedOn w:val="a0"/>
    <w:semiHidden/>
    <w:locked/>
    <w:rsid w:val="00410027"/>
    <w:rPr>
      <w:rFonts w:ascii="Times New Roman" w:hAnsi="Times New Roman" w:cs="Times New Roman" w:hint="default"/>
      <w:sz w:val="20"/>
      <w:szCs w:val="20"/>
    </w:rPr>
  </w:style>
  <w:style w:type="character" w:customStyle="1" w:styleId="TitleChar">
    <w:name w:val="Title Char"/>
    <w:basedOn w:val="a0"/>
    <w:locked/>
    <w:rsid w:val="00410027"/>
    <w:rPr>
      <w:rFonts w:ascii="Cambria" w:hAnsi="Cambria" w:cs="Times New Roman" w:hint="default"/>
      <w:b/>
      <w:bCs/>
      <w:kern w:val="28"/>
      <w:sz w:val="32"/>
      <w:szCs w:val="32"/>
    </w:rPr>
  </w:style>
  <w:style w:type="character" w:customStyle="1" w:styleId="afa">
    <w:name w:val="Знак Знак"/>
    <w:basedOn w:val="a0"/>
    <w:semiHidden/>
    <w:locked/>
    <w:rsid w:val="00410027"/>
    <w:rPr>
      <w:lang w:val="ru-RU" w:eastAsia="ru-RU" w:bidi="ar-SA"/>
    </w:rPr>
  </w:style>
  <w:style w:type="table" w:styleId="afb">
    <w:name w:val="Table Grid"/>
    <w:basedOn w:val="a1"/>
    <w:rsid w:val="0041002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0027"/>
  </w:style>
  <w:style w:type="paragraph" w:styleId="a3">
    <w:name w:val="Normal (Web)"/>
    <w:basedOn w:val="a"/>
    <w:semiHidden/>
    <w:unhideWhenUsed/>
    <w:rsid w:val="004100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unhideWhenUsed/>
    <w:rsid w:val="00410027"/>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410027"/>
    <w:rPr>
      <w:rFonts w:ascii="Times New Roman" w:eastAsia="Times New Roman" w:hAnsi="Times New Roman" w:cs="Times New Roman"/>
      <w:sz w:val="20"/>
      <w:szCs w:val="20"/>
      <w:lang w:eastAsia="ru-RU"/>
    </w:rPr>
  </w:style>
  <w:style w:type="paragraph" w:styleId="a6">
    <w:name w:val="header"/>
    <w:basedOn w:val="a"/>
    <w:link w:val="a7"/>
    <w:semiHidden/>
    <w:unhideWhenUsed/>
    <w:rsid w:val="00410027"/>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semiHidden/>
    <w:rsid w:val="00410027"/>
    <w:rPr>
      <w:rFonts w:ascii="Times New Roman" w:eastAsia="Times New Roman" w:hAnsi="Times New Roman" w:cs="Times New Roman"/>
      <w:sz w:val="20"/>
      <w:szCs w:val="20"/>
      <w:lang w:eastAsia="ru-RU"/>
    </w:rPr>
  </w:style>
  <w:style w:type="paragraph" w:styleId="a8">
    <w:name w:val="footer"/>
    <w:basedOn w:val="a"/>
    <w:link w:val="a9"/>
    <w:semiHidden/>
    <w:unhideWhenUsed/>
    <w:rsid w:val="00410027"/>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0"/>
    <w:link w:val="a8"/>
    <w:semiHidden/>
    <w:rsid w:val="00410027"/>
    <w:rPr>
      <w:rFonts w:ascii="Times New Roman" w:eastAsia="Times New Roman" w:hAnsi="Times New Roman" w:cs="Times New Roman"/>
      <w:sz w:val="28"/>
      <w:szCs w:val="28"/>
      <w:lang w:eastAsia="ru-RU"/>
    </w:rPr>
  </w:style>
  <w:style w:type="paragraph" w:styleId="aa">
    <w:name w:val="Title"/>
    <w:basedOn w:val="a"/>
    <w:link w:val="ab"/>
    <w:qFormat/>
    <w:rsid w:val="00410027"/>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Название Знак"/>
    <w:basedOn w:val="a0"/>
    <w:link w:val="aa"/>
    <w:rsid w:val="00410027"/>
    <w:rPr>
      <w:rFonts w:ascii="Times New Roman" w:eastAsia="Times New Roman" w:hAnsi="Times New Roman" w:cs="Times New Roman"/>
      <w:b/>
      <w:bCs/>
      <w:sz w:val="24"/>
      <w:szCs w:val="24"/>
      <w:lang w:eastAsia="ru-RU"/>
    </w:rPr>
  </w:style>
  <w:style w:type="paragraph" w:styleId="ac">
    <w:name w:val="Body Text"/>
    <w:basedOn w:val="a"/>
    <w:link w:val="ad"/>
    <w:unhideWhenUsed/>
    <w:rsid w:val="00410027"/>
    <w:pPr>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d">
    <w:name w:val="Основной текст Знак"/>
    <w:basedOn w:val="a0"/>
    <w:link w:val="ac"/>
    <w:rsid w:val="00410027"/>
    <w:rPr>
      <w:rFonts w:ascii="Times New Roman" w:eastAsia="Times New Roman" w:hAnsi="Times New Roman" w:cs="Times New Roman"/>
      <w:sz w:val="28"/>
      <w:szCs w:val="28"/>
      <w:lang w:eastAsia="ru-RU"/>
    </w:rPr>
  </w:style>
  <w:style w:type="paragraph" w:styleId="ae">
    <w:name w:val="Body Text Indent"/>
    <w:basedOn w:val="a"/>
    <w:link w:val="af"/>
    <w:semiHidden/>
    <w:unhideWhenUsed/>
    <w:rsid w:val="00410027"/>
    <w:pPr>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semiHidden/>
    <w:rsid w:val="00410027"/>
    <w:rPr>
      <w:rFonts w:ascii="Times New Roman" w:eastAsia="Times New Roman" w:hAnsi="Times New Roman" w:cs="Times New Roman"/>
      <w:sz w:val="20"/>
      <w:szCs w:val="20"/>
      <w:lang w:eastAsia="ru-RU"/>
    </w:rPr>
  </w:style>
  <w:style w:type="paragraph" w:styleId="2">
    <w:name w:val="Body Text 2"/>
    <w:basedOn w:val="a"/>
    <w:link w:val="20"/>
    <w:unhideWhenUsed/>
    <w:rsid w:val="00410027"/>
    <w:pPr>
      <w:autoSpaceDE w:val="0"/>
      <w:autoSpaceDN w:val="0"/>
      <w:spacing w:after="0" w:line="360" w:lineRule="auto"/>
      <w:ind w:right="57"/>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0"/>
    <w:link w:val="2"/>
    <w:rsid w:val="00410027"/>
    <w:rPr>
      <w:rFonts w:ascii="Times New Roman" w:eastAsia="Times New Roman" w:hAnsi="Times New Roman" w:cs="Times New Roman"/>
      <w:sz w:val="28"/>
      <w:szCs w:val="28"/>
      <w:lang w:eastAsia="ru-RU"/>
    </w:rPr>
  </w:style>
  <w:style w:type="paragraph" w:styleId="3">
    <w:name w:val="Body Text 3"/>
    <w:basedOn w:val="a"/>
    <w:link w:val="30"/>
    <w:semiHidden/>
    <w:unhideWhenUsed/>
    <w:rsid w:val="00410027"/>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30">
    <w:name w:val="Основной текст 3 Знак"/>
    <w:basedOn w:val="a0"/>
    <w:link w:val="3"/>
    <w:semiHidden/>
    <w:rsid w:val="00410027"/>
    <w:rPr>
      <w:rFonts w:ascii="Times New Roman" w:eastAsia="Times New Roman" w:hAnsi="Times New Roman" w:cs="Times New Roman"/>
      <w:sz w:val="28"/>
      <w:szCs w:val="28"/>
      <w:lang w:eastAsia="ru-RU"/>
    </w:rPr>
  </w:style>
  <w:style w:type="paragraph" w:styleId="21">
    <w:name w:val="Body Text Indent 2"/>
    <w:basedOn w:val="a"/>
    <w:link w:val="22"/>
    <w:unhideWhenUsed/>
    <w:rsid w:val="00410027"/>
    <w:pPr>
      <w:autoSpaceDE w:val="0"/>
      <w:autoSpaceDN w:val="0"/>
      <w:spacing w:after="0" w:line="360" w:lineRule="auto"/>
      <w:ind w:firstLine="851"/>
      <w:jc w:val="both"/>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410027"/>
    <w:rPr>
      <w:rFonts w:ascii="Times New Roman" w:eastAsia="Times New Roman" w:hAnsi="Times New Roman" w:cs="Times New Roman"/>
      <w:b/>
      <w:bCs/>
      <w:sz w:val="24"/>
      <w:szCs w:val="24"/>
      <w:lang w:eastAsia="ru-RU"/>
    </w:rPr>
  </w:style>
  <w:style w:type="paragraph" w:styleId="31">
    <w:name w:val="Body Text Indent 3"/>
    <w:basedOn w:val="a"/>
    <w:link w:val="32"/>
    <w:semiHidden/>
    <w:unhideWhenUsed/>
    <w:rsid w:val="00410027"/>
    <w:pPr>
      <w:autoSpaceDE w:val="0"/>
      <w:autoSpaceDN w:val="0"/>
      <w:spacing w:after="0" w:line="360" w:lineRule="auto"/>
      <w:ind w:firstLine="851"/>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semiHidden/>
    <w:rsid w:val="00410027"/>
    <w:rPr>
      <w:rFonts w:ascii="Times New Roman" w:eastAsia="Times New Roman" w:hAnsi="Times New Roman" w:cs="Times New Roman"/>
      <w:sz w:val="24"/>
      <w:szCs w:val="24"/>
      <w:lang w:eastAsia="ru-RU"/>
    </w:rPr>
  </w:style>
  <w:style w:type="paragraph" w:styleId="af0">
    <w:name w:val="Block Text"/>
    <w:basedOn w:val="a"/>
    <w:semiHidden/>
    <w:unhideWhenUsed/>
    <w:rsid w:val="00410027"/>
    <w:pPr>
      <w:autoSpaceDE w:val="0"/>
      <w:autoSpaceDN w:val="0"/>
      <w:spacing w:after="0" w:line="360" w:lineRule="auto"/>
      <w:ind w:left="-57" w:right="57" w:firstLine="483"/>
      <w:jc w:val="both"/>
    </w:pPr>
    <w:rPr>
      <w:rFonts w:ascii="Times New Roman" w:eastAsia="Times New Roman" w:hAnsi="Times New Roman" w:cs="Times New Roman"/>
      <w:sz w:val="28"/>
      <w:szCs w:val="28"/>
      <w:lang w:eastAsia="ru-RU"/>
    </w:rPr>
  </w:style>
  <w:style w:type="paragraph" w:styleId="af1">
    <w:name w:val="Plain Text"/>
    <w:basedOn w:val="a"/>
    <w:link w:val="af2"/>
    <w:semiHidden/>
    <w:unhideWhenUsed/>
    <w:rsid w:val="0041002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semiHidden/>
    <w:rsid w:val="00410027"/>
    <w:rPr>
      <w:rFonts w:ascii="Courier New" w:eastAsia="Times New Roman" w:hAnsi="Courier New" w:cs="Courier New"/>
      <w:sz w:val="20"/>
      <w:szCs w:val="20"/>
      <w:lang w:eastAsia="ru-RU"/>
    </w:rPr>
  </w:style>
  <w:style w:type="paragraph" w:styleId="af3">
    <w:name w:val="Balloon Text"/>
    <w:basedOn w:val="a"/>
    <w:link w:val="af4"/>
    <w:semiHidden/>
    <w:unhideWhenUsed/>
    <w:rsid w:val="00410027"/>
    <w:pPr>
      <w:autoSpaceDE w:val="0"/>
      <w:autoSpaceDN w:val="0"/>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410027"/>
    <w:rPr>
      <w:rFonts w:ascii="Tahoma" w:eastAsia="Times New Roman" w:hAnsi="Tahoma" w:cs="Tahoma"/>
      <w:sz w:val="16"/>
      <w:szCs w:val="16"/>
      <w:lang w:eastAsia="ru-RU"/>
    </w:rPr>
  </w:style>
  <w:style w:type="paragraph" w:customStyle="1" w:styleId="10">
    <w:name w:val="заголовок 1"/>
    <w:basedOn w:val="a"/>
    <w:next w:val="a"/>
    <w:rsid w:val="00410027"/>
    <w:pPr>
      <w:keepNext/>
      <w:autoSpaceDE w:val="0"/>
      <w:autoSpaceDN w:val="0"/>
      <w:spacing w:after="0" w:line="240" w:lineRule="auto"/>
      <w:jc w:val="both"/>
      <w:outlineLvl w:val="0"/>
    </w:pPr>
    <w:rPr>
      <w:rFonts w:ascii="Times New Roman" w:eastAsia="Times New Roman" w:hAnsi="Times New Roman" w:cs="Times New Roman"/>
      <w:b/>
      <w:bCs/>
      <w:sz w:val="28"/>
      <w:szCs w:val="28"/>
      <w:lang w:eastAsia="ru-RU"/>
    </w:rPr>
  </w:style>
  <w:style w:type="paragraph" w:customStyle="1" w:styleId="23">
    <w:name w:val="заголовок 2"/>
    <w:basedOn w:val="a"/>
    <w:next w:val="a"/>
    <w:rsid w:val="00410027"/>
    <w:pPr>
      <w:keepNext/>
      <w:autoSpaceDE w:val="0"/>
      <w:autoSpaceDN w:val="0"/>
      <w:spacing w:after="0" w:line="240" w:lineRule="auto"/>
      <w:jc w:val="both"/>
      <w:outlineLvl w:val="1"/>
    </w:pPr>
    <w:rPr>
      <w:rFonts w:ascii="Times New Roman" w:eastAsia="Times New Roman" w:hAnsi="Times New Roman" w:cs="Times New Roman"/>
      <w:b/>
      <w:bCs/>
      <w:sz w:val="24"/>
      <w:szCs w:val="24"/>
      <w:lang w:eastAsia="ru-RU"/>
    </w:rPr>
  </w:style>
  <w:style w:type="paragraph" w:customStyle="1" w:styleId="33">
    <w:name w:val="заголовок 3"/>
    <w:basedOn w:val="a"/>
    <w:next w:val="a"/>
    <w:rsid w:val="00410027"/>
    <w:pPr>
      <w:keepNext/>
      <w:autoSpaceDE w:val="0"/>
      <w:autoSpaceDN w:val="0"/>
      <w:spacing w:after="0" w:line="240" w:lineRule="auto"/>
      <w:jc w:val="both"/>
      <w:outlineLvl w:val="2"/>
    </w:pPr>
    <w:rPr>
      <w:rFonts w:ascii="Times New Roman" w:eastAsia="Times New Roman" w:hAnsi="Times New Roman" w:cs="Times New Roman"/>
      <w:sz w:val="24"/>
      <w:szCs w:val="24"/>
      <w:lang w:eastAsia="ru-RU"/>
    </w:rPr>
  </w:style>
  <w:style w:type="paragraph" w:customStyle="1" w:styleId="4">
    <w:name w:val="заголовок 4"/>
    <w:basedOn w:val="a"/>
    <w:next w:val="a"/>
    <w:rsid w:val="00410027"/>
    <w:pPr>
      <w:keepNext/>
      <w:autoSpaceDE w:val="0"/>
      <w:autoSpaceDN w:val="0"/>
      <w:spacing w:after="0" w:line="240" w:lineRule="auto"/>
      <w:outlineLvl w:val="3"/>
    </w:pPr>
    <w:rPr>
      <w:rFonts w:ascii="Times New Roman" w:eastAsia="Times New Roman" w:hAnsi="Times New Roman" w:cs="Times New Roman"/>
      <w:sz w:val="24"/>
      <w:szCs w:val="24"/>
      <w:lang w:eastAsia="ru-RU"/>
    </w:rPr>
  </w:style>
  <w:style w:type="paragraph" w:customStyle="1" w:styleId="5">
    <w:name w:val="заголовок 5"/>
    <w:basedOn w:val="a"/>
    <w:next w:val="a"/>
    <w:rsid w:val="00410027"/>
    <w:pPr>
      <w:keepNext/>
      <w:autoSpaceDE w:val="0"/>
      <w:autoSpaceDN w:val="0"/>
      <w:spacing w:after="0" w:line="240" w:lineRule="auto"/>
      <w:jc w:val="center"/>
      <w:outlineLvl w:val="4"/>
    </w:pPr>
    <w:rPr>
      <w:rFonts w:ascii="Times New Roman" w:eastAsia="Times New Roman" w:hAnsi="Times New Roman" w:cs="Times New Roman"/>
      <w:b/>
      <w:bCs/>
      <w:sz w:val="28"/>
      <w:szCs w:val="28"/>
      <w:lang w:eastAsia="ru-RU"/>
    </w:rPr>
  </w:style>
  <w:style w:type="paragraph" w:customStyle="1" w:styleId="6">
    <w:name w:val="заголовок 6"/>
    <w:basedOn w:val="a"/>
    <w:next w:val="a"/>
    <w:rsid w:val="00410027"/>
    <w:pPr>
      <w:keepNext/>
      <w:autoSpaceDE w:val="0"/>
      <w:autoSpaceDN w:val="0"/>
      <w:spacing w:after="0" w:line="240" w:lineRule="auto"/>
      <w:outlineLvl w:val="5"/>
    </w:pPr>
    <w:rPr>
      <w:rFonts w:ascii="Times New Roman" w:eastAsia="Times New Roman" w:hAnsi="Times New Roman" w:cs="Times New Roman"/>
      <w:b/>
      <w:bCs/>
      <w:sz w:val="32"/>
      <w:szCs w:val="32"/>
      <w:lang w:eastAsia="ru-RU"/>
    </w:rPr>
  </w:style>
  <w:style w:type="paragraph" w:customStyle="1" w:styleId="7">
    <w:name w:val="заголовок 7"/>
    <w:basedOn w:val="a"/>
    <w:next w:val="a"/>
    <w:rsid w:val="00410027"/>
    <w:pPr>
      <w:keepNext/>
      <w:pBdr>
        <w:bottom w:val="single" w:sz="12" w:space="2" w:color="auto"/>
      </w:pBdr>
      <w:autoSpaceDE w:val="0"/>
      <w:autoSpaceDN w:val="0"/>
      <w:spacing w:after="0" w:line="240" w:lineRule="auto"/>
      <w:jc w:val="both"/>
      <w:outlineLvl w:val="6"/>
    </w:pPr>
    <w:rPr>
      <w:rFonts w:ascii="Times New Roman" w:eastAsia="Times New Roman" w:hAnsi="Times New Roman" w:cs="Times New Roman"/>
      <w:sz w:val="28"/>
      <w:szCs w:val="28"/>
      <w:lang w:eastAsia="ru-RU"/>
    </w:rPr>
  </w:style>
  <w:style w:type="paragraph" w:customStyle="1" w:styleId="8">
    <w:name w:val="заголовок 8"/>
    <w:basedOn w:val="a"/>
    <w:next w:val="a"/>
    <w:rsid w:val="00410027"/>
    <w:pPr>
      <w:keepNext/>
      <w:autoSpaceDE w:val="0"/>
      <w:autoSpaceDN w:val="0"/>
      <w:spacing w:after="0" w:line="240" w:lineRule="auto"/>
      <w:jc w:val="both"/>
      <w:outlineLvl w:val="7"/>
    </w:pPr>
    <w:rPr>
      <w:rFonts w:ascii="Times New Roman" w:eastAsia="Times New Roman" w:hAnsi="Times New Roman" w:cs="Times New Roman"/>
      <w:i/>
      <w:iCs/>
      <w:sz w:val="24"/>
      <w:szCs w:val="24"/>
      <w:lang w:eastAsia="ru-RU"/>
    </w:rPr>
  </w:style>
  <w:style w:type="paragraph" w:customStyle="1" w:styleId="af5">
    <w:name w:val="текст сноски"/>
    <w:basedOn w:val="a"/>
    <w:rsid w:val="00410027"/>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34">
    <w:name w:val="Заголовок 3+"/>
    <w:basedOn w:val="a"/>
    <w:rsid w:val="0041002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BodyText21">
    <w:name w:val="Body Text 21"/>
    <w:basedOn w:val="a"/>
    <w:rsid w:val="00410027"/>
    <w:pPr>
      <w:autoSpaceDE w:val="0"/>
      <w:autoSpaceDN w:val="0"/>
      <w:spacing w:after="0" w:line="360" w:lineRule="auto"/>
      <w:jc w:val="both"/>
    </w:pPr>
    <w:rPr>
      <w:rFonts w:ascii="Times New Roman" w:eastAsia="Times New Roman" w:hAnsi="Times New Roman" w:cs="Times New Roman"/>
      <w:sz w:val="24"/>
      <w:szCs w:val="24"/>
      <w:lang w:eastAsia="ru-RU"/>
    </w:rPr>
  </w:style>
  <w:style w:type="character" w:styleId="af6">
    <w:name w:val="footnote reference"/>
    <w:basedOn w:val="a0"/>
    <w:semiHidden/>
    <w:unhideWhenUsed/>
    <w:rsid w:val="00410027"/>
    <w:rPr>
      <w:rFonts w:ascii="Times New Roman" w:hAnsi="Times New Roman" w:cs="Times New Roman" w:hint="default"/>
      <w:sz w:val="20"/>
      <w:vertAlign w:val="superscript"/>
    </w:rPr>
  </w:style>
  <w:style w:type="character" w:customStyle="1" w:styleId="af7">
    <w:name w:val="Основной шрифт"/>
    <w:rsid w:val="00410027"/>
  </w:style>
  <w:style w:type="character" w:customStyle="1" w:styleId="af8">
    <w:name w:val="номер страницы"/>
    <w:basedOn w:val="af7"/>
    <w:rsid w:val="00410027"/>
    <w:rPr>
      <w:rFonts w:ascii="Times New Roman" w:hAnsi="Times New Roman" w:cs="Times New Roman" w:hint="default"/>
    </w:rPr>
  </w:style>
  <w:style w:type="character" w:customStyle="1" w:styleId="af9">
    <w:name w:val="знак сноски"/>
    <w:basedOn w:val="af7"/>
    <w:rsid w:val="00410027"/>
    <w:rPr>
      <w:rFonts w:ascii="Times New Roman" w:hAnsi="Times New Roman" w:cs="Times New Roman" w:hint="default"/>
      <w:vertAlign w:val="superscript"/>
    </w:rPr>
  </w:style>
  <w:style w:type="character" w:customStyle="1" w:styleId="FootnoteTextChar">
    <w:name w:val="Footnote Text Char"/>
    <w:basedOn w:val="a0"/>
    <w:semiHidden/>
    <w:locked/>
    <w:rsid w:val="00410027"/>
    <w:rPr>
      <w:rFonts w:ascii="Times New Roman" w:hAnsi="Times New Roman" w:cs="Times New Roman" w:hint="default"/>
      <w:sz w:val="20"/>
      <w:szCs w:val="20"/>
    </w:rPr>
  </w:style>
  <w:style w:type="character" w:customStyle="1" w:styleId="TitleChar">
    <w:name w:val="Title Char"/>
    <w:basedOn w:val="a0"/>
    <w:locked/>
    <w:rsid w:val="00410027"/>
    <w:rPr>
      <w:rFonts w:ascii="Cambria" w:hAnsi="Cambria" w:cs="Times New Roman" w:hint="default"/>
      <w:b/>
      <w:bCs/>
      <w:kern w:val="28"/>
      <w:sz w:val="32"/>
      <w:szCs w:val="32"/>
    </w:rPr>
  </w:style>
  <w:style w:type="character" w:customStyle="1" w:styleId="afa">
    <w:name w:val="Знак Знак"/>
    <w:basedOn w:val="a0"/>
    <w:semiHidden/>
    <w:locked/>
    <w:rsid w:val="00410027"/>
    <w:rPr>
      <w:lang w:val="ru-RU" w:eastAsia="ru-RU" w:bidi="ar-SA"/>
    </w:rPr>
  </w:style>
  <w:style w:type="table" w:styleId="afb">
    <w:name w:val="Table Grid"/>
    <w:basedOn w:val="a1"/>
    <w:rsid w:val="0041002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12978</Words>
  <Characters>73979</Characters>
  <Application>Microsoft Office Word</Application>
  <DocSecurity>0</DocSecurity>
  <Lines>616</Lines>
  <Paragraphs>173</Paragraphs>
  <ScaleCrop>false</ScaleCrop>
  <Company/>
  <LinksUpToDate>false</LinksUpToDate>
  <CharactersWithSpaces>86784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2014-04-01T10:34:00Z</dcterms:created>
  <dcterms:modified xsi:type="dcterms:W3CDTF">2014-04-01T10:34:00Z</dcterms:modified>
</cp:coreProperties>
</file>